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6658" w14:textId="77777777" w:rsidR="003B2127" w:rsidRDefault="003B2127" w:rsidP="003B2127">
      <w:pPr>
        <w:spacing w:afterLines="50" w:after="180"/>
        <w:jc w:val="center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東縣</w:t>
      </w:r>
      <w:r w:rsidRPr="00B90EFF">
        <w:rPr>
          <w:rFonts w:ascii="標楷體" w:eastAsia="標楷體" w:hAnsi="標楷體" w:hint="eastAsia"/>
          <w:sz w:val="36"/>
          <w:szCs w:val="36"/>
        </w:rPr>
        <w:t>關山鎮公所辦理捐贈社會救助金發放作業</w:t>
      </w:r>
      <w:r>
        <w:rPr>
          <w:rFonts w:ascii="標楷體" w:eastAsia="標楷體" w:hAnsi="標楷體" w:hint="eastAsia"/>
          <w:sz w:val="36"/>
          <w:szCs w:val="36"/>
        </w:rPr>
        <w:t>要點</w:t>
      </w:r>
    </w:p>
    <w:p w14:paraId="19DE5EBC" w14:textId="02E5241F" w:rsidR="003B2127" w:rsidRPr="00892C43" w:rsidRDefault="003B2127" w:rsidP="00892C43">
      <w:pPr>
        <w:jc w:val="center"/>
        <w:rPr>
          <w:rFonts w:ascii="標楷體" w:eastAsia="標楷體" w:hAnsi="標楷體"/>
          <w:sz w:val="28"/>
          <w:szCs w:val="28"/>
        </w:rPr>
      </w:pPr>
      <w:r w:rsidRPr="008F4D24">
        <w:rPr>
          <w:rFonts w:ascii="標楷體" w:eastAsia="標楷體" w:hAnsi="標楷體" w:hint="eastAsia"/>
          <w:b/>
          <w:sz w:val="40"/>
          <w:szCs w:val="52"/>
        </w:rPr>
        <w:t>修正</w:t>
      </w:r>
      <w:r>
        <w:rPr>
          <w:rFonts w:ascii="標楷體" w:eastAsia="標楷體" w:hAnsi="標楷體" w:hint="eastAsia"/>
          <w:b/>
          <w:sz w:val="40"/>
          <w:szCs w:val="52"/>
        </w:rPr>
        <w:t>草案</w:t>
      </w:r>
      <w:r w:rsidRPr="008F4D24">
        <w:rPr>
          <w:rFonts w:ascii="標楷體" w:eastAsia="標楷體" w:hAnsi="標楷體" w:hint="eastAsia"/>
          <w:b/>
          <w:sz w:val="40"/>
          <w:szCs w:val="52"/>
        </w:rPr>
        <w:t>對照表</w:t>
      </w:r>
    </w:p>
    <w:p w14:paraId="721CE5B0" w14:textId="7FEE8FC4" w:rsidR="00892C43" w:rsidRDefault="00892C43" w:rsidP="003B2127">
      <w:pPr>
        <w:spacing w:line="240" w:lineRule="exact"/>
        <w:jc w:val="right"/>
        <w:textAlignment w:val="center"/>
        <w:rPr>
          <w:rFonts w:ascii="標楷體" w:eastAsia="標楷體" w:hAnsi="標楷體"/>
        </w:rPr>
      </w:pPr>
      <w:r w:rsidRPr="00892C43">
        <w:rPr>
          <w:rFonts w:ascii="標楷體" w:eastAsia="標楷體" w:hAnsi="標楷體" w:hint="eastAsia"/>
        </w:rPr>
        <w:t>114年</w:t>
      </w:r>
      <w:r w:rsidR="00F65664">
        <w:rPr>
          <w:rFonts w:ascii="標楷體" w:eastAsia="標楷體" w:hAnsi="標楷體" w:hint="eastAsia"/>
        </w:rPr>
        <w:t>12</w:t>
      </w:r>
      <w:r w:rsidRPr="00892C43">
        <w:rPr>
          <w:rFonts w:ascii="標楷體" w:eastAsia="標楷體" w:hAnsi="標楷體" w:hint="eastAsia"/>
        </w:rPr>
        <w:t>月</w:t>
      </w:r>
      <w:r w:rsidR="00F65664">
        <w:rPr>
          <w:rFonts w:ascii="標楷體" w:eastAsia="標楷體" w:hAnsi="標楷體" w:hint="eastAsia"/>
        </w:rPr>
        <w:t>11</w:t>
      </w:r>
      <w:r w:rsidRPr="00892C43">
        <w:rPr>
          <w:rFonts w:ascii="標楷體" w:eastAsia="標楷體" w:hAnsi="標楷體" w:hint="eastAsia"/>
        </w:rPr>
        <w:t>日</w:t>
      </w:r>
    </w:p>
    <w:tbl>
      <w:tblPr>
        <w:tblStyle w:val="ae"/>
        <w:tblpPr w:leftFromText="180" w:rightFromText="180" w:vertAnchor="text" w:horzAnchor="margin" w:tblpY="50"/>
        <w:tblW w:w="5317" w:type="pct"/>
        <w:tblLook w:val="04A0" w:firstRow="1" w:lastRow="0" w:firstColumn="1" w:lastColumn="0" w:noHBand="0" w:noVBand="1"/>
      </w:tblPr>
      <w:tblGrid>
        <w:gridCol w:w="4672"/>
        <w:gridCol w:w="4962"/>
      </w:tblGrid>
      <w:tr w:rsidR="00E70B71" w14:paraId="76376D1A" w14:textId="77777777" w:rsidTr="00D4388D">
        <w:trPr>
          <w:trHeight w:val="601"/>
        </w:trPr>
        <w:tc>
          <w:tcPr>
            <w:tcW w:w="2425" w:type="pct"/>
            <w:vAlign w:val="center"/>
          </w:tcPr>
          <w:p w14:paraId="73753C6F" w14:textId="77777777" w:rsidR="00E70B71" w:rsidRDefault="00E70B71" w:rsidP="00FD1806">
            <w:pPr>
              <w:spacing w:line="24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原條文</w:t>
            </w:r>
          </w:p>
        </w:tc>
        <w:tc>
          <w:tcPr>
            <w:tcW w:w="2575" w:type="pct"/>
            <w:vAlign w:val="center"/>
          </w:tcPr>
          <w:p w14:paraId="739C63F5" w14:textId="77777777" w:rsidR="00E70B71" w:rsidRDefault="00E70B71" w:rsidP="00FD1806">
            <w:pPr>
              <w:spacing w:line="240" w:lineRule="exact"/>
              <w:textAlignment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修正後條文</w:t>
            </w:r>
          </w:p>
        </w:tc>
      </w:tr>
      <w:tr w:rsidR="00E70B71" w14:paraId="143FE3F5" w14:textId="77777777" w:rsidTr="00D4388D">
        <w:trPr>
          <w:trHeight w:val="3913"/>
        </w:trPr>
        <w:tc>
          <w:tcPr>
            <w:tcW w:w="2425" w:type="pct"/>
          </w:tcPr>
          <w:p w14:paraId="2284BF8B" w14:textId="5D5F8CCB" w:rsidR="00E70B71" w:rsidRPr="002441DC" w:rsidRDefault="00E70B71" w:rsidP="00F65664">
            <w:pPr>
              <w:spacing w:line="360" w:lineRule="exact"/>
              <w:textAlignment w:val="center"/>
              <w:rPr>
                <w:rFonts w:ascii="標楷體" w:eastAsia="標楷體" w:hAnsi="標楷體"/>
              </w:rPr>
            </w:pPr>
            <w:r w:rsidRPr="00884134">
              <w:rPr>
                <w:rFonts w:ascii="標楷體" w:eastAsia="標楷體" w:hAnsi="標楷體" w:hint="eastAsia"/>
              </w:rPr>
              <w:t>一、為辦理本鎮</w:t>
            </w:r>
            <w:r w:rsidRPr="00E70B71">
              <w:rPr>
                <w:rFonts w:ascii="標楷體" w:eastAsia="標楷體" w:hAnsi="標楷體" w:hint="eastAsia"/>
                <w:color w:val="000000" w:themeColor="text1"/>
              </w:rPr>
              <w:t>善心人士及團體</w:t>
            </w:r>
            <w:r w:rsidRPr="00884134">
              <w:rPr>
                <w:rFonts w:ascii="標楷體" w:eastAsia="標楷體" w:hAnsi="標楷體" w:hint="eastAsia"/>
              </w:rPr>
              <w:t>捐贈之社會救助金，其意旨在照顧設籍本鎮轄內弱勢家庭（低收入戶除外），以提供即時性之經濟紓困，特訂定此本要點。</w:t>
            </w:r>
          </w:p>
        </w:tc>
        <w:tc>
          <w:tcPr>
            <w:tcW w:w="2575" w:type="pct"/>
          </w:tcPr>
          <w:p w14:paraId="59B5033F" w14:textId="0C6F2148" w:rsidR="00E70B71" w:rsidRPr="00E70B71" w:rsidRDefault="00E70B71" w:rsidP="00F65664">
            <w:pPr>
              <w:spacing w:line="360" w:lineRule="exact"/>
              <w:textAlignment w:val="center"/>
              <w:rPr>
                <w:rFonts w:ascii="標楷體" w:eastAsia="標楷體" w:hAnsi="標楷體"/>
              </w:rPr>
            </w:pPr>
            <w:r w:rsidRPr="00E70B71">
              <w:rPr>
                <w:rFonts w:ascii="標楷體" w:eastAsia="標楷體" w:hAnsi="標楷體" w:hint="eastAsia"/>
              </w:rPr>
              <w:t>一、</w:t>
            </w:r>
            <w:r w:rsidRPr="00E70B71">
              <w:rPr>
                <w:rFonts w:ascii="標楷體" w:eastAsia="標楷體" w:hAnsi="標楷體" w:hint="eastAsia"/>
                <w:color w:val="000000" w:themeColor="text1"/>
              </w:rPr>
              <w:t>為辦理本鎮善心人士及團體捐贈之社會救助金，</w:t>
            </w:r>
            <w:r w:rsidRPr="00E70B71">
              <w:rPr>
                <w:rFonts w:ascii="標楷體" w:eastAsia="標楷體" w:hAnsi="標楷體" w:hint="eastAsia"/>
                <w:color w:val="EE0000"/>
              </w:rPr>
              <w:t>其意旨在照顧弱勢家庭，</w:t>
            </w:r>
            <w:r w:rsidRPr="00E70B71">
              <w:rPr>
                <w:rFonts w:ascii="標楷體" w:eastAsia="標楷體" w:hAnsi="標楷體" w:hint="eastAsia"/>
              </w:rPr>
              <w:t>以提供即時性之經濟紓困，特訂定此本要點。</w:t>
            </w:r>
          </w:p>
        </w:tc>
      </w:tr>
    </w:tbl>
    <w:p w14:paraId="616CE767" w14:textId="75567EA3" w:rsidR="00892C43" w:rsidRPr="00892C43" w:rsidRDefault="00892C43">
      <w:pPr>
        <w:rPr>
          <w:rFonts w:ascii="標楷體" w:eastAsia="標楷體" w:hAnsi="標楷體"/>
        </w:rPr>
      </w:pPr>
    </w:p>
    <w:sectPr w:rsidR="00892C43" w:rsidRPr="00892C43" w:rsidSect="00892C43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2D49A" w14:textId="77777777" w:rsidR="00754CC7" w:rsidRDefault="00754CC7" w:rsidP="00884134">
      <w:pPr>
        <w:spacing w:after="0" w:line="240" w:lineRule="auto"/>
      </w:pPr>
      <w:r>
        <w:separator/>
      </w:r>
    </w:p>
  </w:endnote>
  <w:endnote w:type="continuationSeparator" w:id="0">
    <w:p w14:paraId="655BC971" w14:textId="77777777" w:rsidR="00754CC7" w:rsidRDefault="00754CC7" w:rsidP="0088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48775" w14:textId="77777777" w:rsidR="00754CC7" w:rsidRDefault="00754CC7" w:rsidP="00884134">
      <w:pPr>
        <w:spacing w:after="0" w:line="240" w:lineRule="auto"/>
      </w:pPr>
      <w:r>
        <w:separator/>
      </w:r>
    </w:p>
  </w:footnote>
  <w:footnote w:type="continuationSeparator" w:id="0">
    <w:p w14:paraId="1291B6A2" w14:textId="77777777" w:rsidR="00754CC7" w:rsidRDefault="00754CC7" w:rsidP="00884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B93E22"/>
    <w:multiLevelType w:val="hybridMultilevel"/>
    <w:tmpl w:val="16DEA990"/>
    <w:lvl w:ilvl="0" w:tplc="0A469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6090020"/>
    <w:multiLevelType w:val="hybridMultilevel"/>
    <w:tmpl w:val="D5FCC864"/>
    <w:lvl w:ilvl="0" w:tplc="0860A5C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480A57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1DBE61C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79179275">
    <w:abstractNumId w:val="1"/>
  </w:num>
  <w:num w:numId="2" w16cid:durableId="80284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43"/>
    <w:rsid w:val="00026881"/>
    <w:rsid w:val="000546FF"/>
    <w:rsid w:val="000C7F58"/>
    <w:rsid w:val="0010341F"/>
    <w:rsid w:val="00147AC9"/>
    <w:rsid w:val="001566C2"/>
    <w:rsid w:val="002441DC"/>
    <w:rsid w:val="00376247"/>
    <w:rsid w:val="00384E63"/>
    <w:rsid w:val="003B2127"/>
    <w:rsid w:val="00442168"/>
    <w:rsid w:val="00450EC5"/>
    <w:rsid w:val="00501402"/>
    <w:rsid w:val="005B7454"/>
    <w:rsid w:val="00657D6B"/>
    <w:rsid w:val="00683FDD"/>
    <w:rsid w:val="006E17C5"/>
    <w:rsid w:val="007170D0"/>
    <w:rsid w:val="00754CC7"/>
    <w:rsid w:val="00762A96"/>
    <w:rsid w:val="00884134"/>
    <w:rsid w:val="00892C43"/>
    <w:rsid w:val="008A60E0"/>
    <w:rsid w:val="00947FEB"/>
    <w:rsid w:val="00983A1F"/>
    <w:rsid w:val="009C3241"/>
    <w:rsid w:val="00AF654F"/>
    <w:rsid w:val="00B1117A"/>
    <w:rsid w:val="00B21EAC"/>
    <w:rsid w:val="00C311E0"/>
    <w:rsid w:val="00D4388D"/>
    <w:rsid w:val="00D44786"/>
    <w:rsid w:val="00DE4C1D"/>
    <w:rsid w:val="00E51B2C"/>
    <w:rsid w:val="00E56509"/>
    <w:rsid w:val="00E70B71"/>
    <w:rsid w:val="00EA51BB"/>
    <w:rsid w:val="00F366B6"/>
    <w:rsid w:val="00F65664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F90AD"/>
  <w15:chartTrackingRefBased/>
  <w15:docId w15:val="{56E1B849-3599-4D4C-990F-AC84B7DF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6C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C43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C43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C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C4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C4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C4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C4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92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92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92C43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92C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92C43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92C4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92C4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92C4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92C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2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92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92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92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92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C4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92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84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84134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841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841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73ABA-1998-4B4E-8103-AD6EF716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2025-07-15T01:51:00Z</dcterms:created>
  <dcterms:modified xsi:type="dcterms:W3CDTF">2025-12-11T03:08:00Z</dcterms:modified>
</cp:coreProperties>
</file>