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8E" w:rsidRPr="00200BF8" w:rsidRDefault="008E75BD" w:rsidP="00F3519D">
      <w:pPr>
        <w:autoSpaceDE w:val="0"/>
        <w:autoSpaceDN w:val="0"/>
        <w:adjustRightInd w:val="0"/>
        <w:jc w:val="center"/>
        <w:rPr>
          <w:rFonts w:ascii="標楷體" w:eastAsia="標楷體" w:hAnsi="標楷體" w:cs="新細明體"/>
          <w:b/>
          <w:bCs/>
          <w:kern w:val="0"/>
          <w:sz w:val="36"/>
          <w:szCs w:val="36"/>
          <w:u w:val="thick"/>
          <w:lang w:val="zh-TW"/>
        </w:rPr>
      </w:pPr>
      <w:bookmarkStart w:id="0" w:name="_Hlk76372311"/>
      <w:r w:rsidRPr="00200BF8">
        <w:rPr>
          <w:rFonts w:ascii="標楷體" w:eastAsia="標楷體" w:hAnsi="標楷體" w:cs="新細明體" w:hint="eastAsia"/>
          <w:b/>
          <w:bCs/>
          <w:kern w:val="0"/>
          <w:sz w:val="36"/>
          <w:szCs w:val="36"/>
          <w:u w:val="thick"/>
          <w:lang w:val="zh-TW"/>
        </w:rPr>
        <w:t>110年桃園市原住民族運動會【</w:t>
      </w:r>
      <w:r w:rsidR="00C35C7B" w:rsidRPr="00200BF8">
        <w:rPr>
          <w:rFonts w:ascii="標楷體" w:eastAsia="標楷體" w:hAnsi="標楷體" w:cs="新細明體" w:hint="eastAsia"/>
          <w:b/>
          <w:bCs/>
          <w:kern w:val="0"/>
          <w:sz w:val="36"/>
          <w:szCs w:val="36"/>
          <w:u w:val="thick"/>
          <w:lang w:val="zh-TW"/>
        </w:rPr>
        <w:t>市長盃</w:t>
      </w:r>
      <w:r w:rsidRPr="00200BF8">
        <w:rPr>
          <w:rFonts w:ascii="標楷體" w:eastAsia="標楷體" w:hAnsi="標楷體" w:cs="新細明體" w:hint="eastAsia"/>
          <w:b/>
          <w:bCs/>
          <w:kern w:val="0"/>
          <w:sz w:val="36"/>
          <w:szCs w:val="36"/>
          <w:u w:val="thick"/>
          <w:lang w:val="zh-TW"/>
        </w:rPr>
        <w:t>】</w:t>
      </w:r>
      <w:r w:rsidR="00CD4B5A" w:rsidRPr="00200BF8">
        <w:rPr>
          <w:rFonts w:ascii="標楷體" w:eastAsia="標楷體" w:hAnsi="標楷體" w:cs="新細明體" w:hint="eastAsia"/>
          <w:b/>
          <w:bCs/>
          <w:kern w:val="0"/>
          <w:sz w:val="36"/>
          <w:szCs w:val="36"/>
          <w:u w:val="thick"/>
          <w:lang w:val="zh-TW"/>
        </w:rPr>
        <w:t>全國</w:t>
      </w:r>
      <w:r w:rsidR="00C35C7B" w:rsidRPr="00200BF8">
        <w:rPr>
          <w:rFonts w:ascii="標楷體" w:eastAsia="標楷體" w:hAnsi="標楷體" w:cs="新細明體" w:hint="eastAsia"/>
          <w:b/>
          <w:bCs/>
          <w:kern w:val="0"/>
          <w:sz w:val="36"/>
          <w:szCs w:val="36"/>
          <w:u w:val="thick"/>
          <w:lang w:val="zh-TW"/>
        </w:rPr>
        <w:t>傳統射</w:t>
      </w:r>
      <w:r w:rsidRPr="00200BF8">
        <w:rPr>
          <w:rFonts w:ascii="標楷體" w:eastAsia="標楷體" w:hAnsi="標楷體" w:cs="新細明體" w:hint="eastAsia"/>
          <w:b/>
          <w:bCs/>
          <w:kern w:val="0"/>
          <w:sz w:val="36"/>
          <w:szCs w:val="36"/>
          <w:u w:val="thick"/>
          <w:lang w:val="zh-TW"/>
        </w:rPr>
        <w:t>箭</w:t>
      </w:r>
      <w:r w:rsidR="00C35C7B" w:rsidRPr="00200BF8">
        <w:rPr>
          <w:rFonts w:ascii="標楷體" w:eastAsia="標楷體" w:hAnsi="標楷體" w:cs="新細明體" w:hint="eastAsia"/>
          <w:b/>
          <w:bCs/>
          <w:kern w:val="0"/>
          <w:sz w:val="36"/>
          <w:szCs w:val="36"/>
          <w:u w:val="thick"/>
          <w:lang w:val="zh-TW"/>
        </w:rPr>
        <w:t>錦標</w:t>
      </w:r>
      <w:r w:rsidR="00B63B8E" w:rsidRPr="00200BF8">
        <w:rPr>
          <w:rFonts w:ascii="標楷體" w:eastAsia="標楷體" w:hAnsi="標楷體" w:cs="新細明體" w:hint="eastAsia"/>
          <w:b/>
          <w:bCs/>
          <w:kern w:val="0"/>
          <w:sz w:val="36"/>
          <w:szCs w:val="36"/>
          <w:u w:val="thick"/>
          <w:lang w:val="zh-TW"/>
        </w:rPr>
        <w:t>賽</w:t>
      </w:r>
      <w:bookmarkEnd w:id="0"/>
    </w:p>
    <w:p w:rsidR="00B63B8E" w:rsidRPr="00200BF8" w:rsidRDefault="00B63B8E" w:rsidP="00071A19">
      <w:pPr>
        <w:autoSpaceDE w:val="0"/>
        <w:autoSpaceDN w:val="0"/>
        <w:adjustRightInd w:val="0"/>
        <w:spacing w:afterLines="50"/>
        <w:jc w:val="center"/>
        <w:rPr>
          <w:rFonts w:ascii="標楷體" w:eastAsia="標楷體" w:hAnsi="標楷體" w:cs="新細明體"/>
          <w:b/>
          <w:bCs/>
          <w:kern w:val="0"/>
          <w:sz w:val="40"/>
          <w:szCs w:val="40"/>
          <w:u w:val="thick"/>
          <w:lang w:val="zh-TW"/>
        </w:rPr>
      </w:pPr>
      <w:r w:rsidRPr="00200BF8">
        <w:rPr>
          <w:rFonts w:ascii="標楷體" w:eastAsia="標楷體" w:hAnsi="標楷體" w:cs="新細明體" w:hint="eastAsia"/>
          <w:b/>
          <w:bCs/>
          <w:kern w:val="0"/>
          <w:sz w:val="36"/>
          <w:szCs w:val="36"/>
          <w:u w:val="thick"/>
          <w:lang w:val="zh-TW"/>
        </w:rPr>
        <w:t>競賽規</w:t>
      </w:r>
      <w:r w:rsidR="004A6C85" w:rsidRPr="00200BF8">
        <w:rPr>
          <w:rFonts w:ascii="標楷體" w:eastAsia="標楷體" w:hAnsi="標楷體" w:cs="新細明體" w:hint="eastAsia"/>
          <w:b/>
          <w:bCs/>
          <w:kern w:val="0"/>
          <w:sz w:val="36"/>
          <w:szCs w:val="36"/>
          <w:u w:val="thick"/>
          <w:lang w:val="zh-TW"/>
        </w:rPr>
        <w:t>程</w:t>
      </w:r>
    </w:p>
    <w:p w:rsidR="00B63B8E" w:rsidRPr="00200BF8" w:rsidRDefault="00B63B8E" w:rsidP="001D6807">
      <w:pPr>
        <w:autoSpaceDE w:val="0"/>
        <w:autoSpaceDN w:val="0"/>
        <w:adjustRightInd w:val="0"/>
        <w:spacing w:line="500" w:lineRule="exact"/>
        <w:ind w:left="560" w:hangingChars="200" w:hanging="560"/>
        <w:rPr>
          <w:rFonts w:ascii="標楷體" w:eastAsia="標楷體"/>
          <w:kern w:val="0"/>
          <w:sz w:val="28"/>
          <w:szCs w:val="28"/>
        </w:rPr>
      </w:pPr>
      <w:r w:rsidRPr="00200BF8">
        <w:rPr>
          <w:rFonts w:ascii="標楷體" w:eastAsia="標楷體" w:hAnsi="標楷體" w:cs="標楷體" w:hint="eastAsia"/>
          <w:kern w:val="0"/>
          <w:sz w:val="28"/>
          <w:szCs w:val="28"/>
          <w:lang w:val="zh-TW"/>
        </w:rPr>
        <w:t>一、活動宗旨</w:t>
      </w:r>
      <w:r w:rsidR="001D6807" w:rsidRPr="00200BF8">
        <w:rPr>
          <w:rFonts w:ascii="標楷體" w:eastAsia="標楷體" w:hAnsi="標楷體" w:cs="標楷體" w:hint="eastAsia"/>
          <w:kern w:val="0"/>
          <w:sz w:val="28"/>
          <w:szCs w:val="28"/>
          <w:lang w:val="zh-TW"/>
        </w:rPr>
        <w:t>：</w:t>
      </w:r>
      <w:r w:rsidRPr="00200BF8">
        <w:rPr>
          <w:rFonts w:ascii="標楷體" w:eastAsia="標楷體" w:hint="eastAsia"/>
          <w:kern w:val="0"/>
          <w:sz w:val="28"/>
          <w:szCs w:val="28"/>
        </w:rPr>
        <w:t>傳統射箭為原住民先人珍貴傳統文化與智慧，為能保存固有傳統文化，推動先人生活智慧，藉由文化活動及射箭競賽之過程中能凝聚部落族人，進而鞏固群族共識，彰顯射箭文化，使傳統射箭等傳統民族運動蓬勃發展，並達強身健體之功效。</w:t>
      </w:r>
    </w:p>
    <w:p w:rsidR="00B63B8E" w:rsidRPr="00200BF8" w:rsidRDefault="00B63B8E" w:rsidP="001D6807">
      <w:pPr>
        <w:autoSpaceDE w:val="0"/>
        <w:autoSpaceDN w:val="0"/>
        <w:adjustRightInd w:val="0"/>
        <w:spacing w:line="500" w:lineRule="exact"/>
        <w:rPr>
          <w:rFonts w:ascii="標楷體" w:eastAsia="標楷體" w:hAnsi="標楷體" w:cs="標楷體"/>
          <w:kern w:val="0"/>
          <w:sz w:val="28"/>
          <w:szCs w:val="28"/>
        </w:rPr>
      </w:pPr>
      <w:r w:rsidRPr="00200BF8">
        <w:rPr>
          <w:rFonts w:ascii="標楷體" w:eastAsia="標楷體" w:hAnsi="標楷體" w:cs="標楷體" w:hint="eastAsia"/>
          <w:kern w:val="0"/>
          <w:sz w:val="28"/>
          <w:szCs w:val="28"/>
        </w:rPr>
        <w:t>二、指導單位</w:t>
      </w:r>
      <w:r w:rsidR="001D6807" w:rsidRPr="00200BF8">
        <w:rPr>
          <w:rFonts w:ascii="標楷體" w:eastAsia="標楷體" w:hAnsi="標楷體" w:cs="標楷體" w:hint="eastAsia"/>
          <w:kern w:val="0"/>
          <w:sz w:val="28"/>
          <w:szCs w:val="28"/>
        </w:rPr>
        <w:t>：</w:t>
      </w:r>
      <w:r w:rsidRPr="00200BF8">
        <w:rPr>
          <w:rFonts w:ascii="標楷體" w:eastAsia="標楷體" w:hAnsi="標楷體" w:cs="標楷體" w:hint="eastAsia"/>
          <w:kern w:val="0"/>
          <w:sz w:val="28"/>
          <w:szCs w:val="28"/>
        </w:rPr>
        <w:t>桃園市政府</w:t>
      </w:r>
      <w:r w:rsidR="001D6807" w:rsidRPr="00200BF8">
        <w:rPr>
          <w:rFonts w:ascii="標楷體" w:eastAsia="標楷體" w:hAnsi="標楷體" w:cs="標楷體" w:hint="eastAsia"/>
          <w:kern w:val="0"/>
          <w:sz w:val="28"/>
          <w:szCs w:val="28"/>
        </w:rPr>
        <w:t>、</w:t>
      </w:r>
      <w:r w:rsidRPr="00200BF8">
        <w:rPr>
          <w:rFonts w:ascii="標楷體" w:eastAsia="標楷體" w:hAnsi="標楷體" w:cs="標楷體" w:hint="eastAsia"/>
          <w:kern w:val="0"/>
          <w:sz w:val="28"/>
          <w:szCs w:val="28"/>
        </w:rPr>
        <w:t>桃園市議會</w:t>
      </w:r>
      <w:r w:rsidR="001D6807" w:rsidRPr="00200BF8">
        <w:rPr>
          <w:rFonts w:ascii="標楷體" w:eastAsia="標楷體" w:hAnsi="標楷體" w:cs="標楷體" w:hint="eastAsia"/>
          <w:kern w:val="0"/>
          <w:sz w:val="28"/>
          <w:szCs w:val="28"/>
        </w:rPr>
        <w:t>。</w:t>
      </w:r>
    </w:p>
    <w:p w:rsidR="00B63B8E" w:rsidRPr="00200BF8" w:rsidRDefault="00B63B8E" w:rsidP="001D6807">
      <w:pPr>
        <w:autoSpaceDE w:val="0"/>
        <w:autoSpaceDN w:val="0"/>
        <w:adjustRightInd w:val="0"/>
        <w:spacing w:line="500" w:lineRule="exact"/>
        <w:rPr>
          <w:rFonts w:ascii="標楷體" w:eastAsia="標楷體" w:hAnsi="標楷體" w:cs="標楷體"/>
          <w:kern w:val="0"/>
          <w:sz w:val="28"/>
          <w:szCs w:val="28"/>
        </w:rPr>
      </w:pPr>
      <w:r w:rsidRPr="00200BF8">
        <w:rPr>
          <w:rFonts w:ascii="標楷體" w:eastAsia="標楷體" w:hAnsi="標楷體" w:cs="標楷體" w:hint="eastAsia"/>
          <w:kern w:val="0"/>
          <w:sz w:val="28"/>
          <w:szCs w:val="28"/>
        </w:rPr>
        <w:t>三、主辦單位</w:t>
      </w:r>
      <w:r w:rsidR="001D6807" w:rsidRPr="00200BF8">
        <w:rPr>
          <w:rFonts w:ascii="標楷體" w:eastAsia="標楷體" w:hAnsi="標楷體" w:cs="標楷體" w:hint="eastAsia"/>
          <w:kern w:val="0"/>
          <w:sz w:val="28"/>
          <w:szCs w:val="28"/>
        </w:rPr>
        <w:t>：</w:t>
      </w:r>
      <w:r w:rsidRPr="00200BF8">
        <w:rPr>
          <w:rFonts w:ascii="標楷體" w:eastAsia="標楷體" w:hAnsi="標楷體" w:cs="標楷體" w:hint="eastAsia"/>
          <w:kern w:val="0"/>
          <w:sz w:val="28"/>
          <w:szCs w:val="28"/>
        </w:rPr>
        <w:t>桃園市</w:t>
      </w:r>
      <w:r w:rsidR="00435BA5" w:rsidRPr="00200BF8">
        <w:rPr>
          <w:rFonts w:ascii="標楷體" w:eastAsia="標楷體" w:hAnsi="標楷體" w:cs="標楷體" w:hint="eastAsia"/>
          <w:kern w:val="0"/>
          <w:sz w:val="28"/>
          <w:szCs w:val="28"/>
        </w:rPr>
        <w:t>政府</w:t>
      </w:r>
      <w:r w:rsidRPr="00200BF8">
        <w:rPr>
          <w:rFonts w:ascii="標楷體" w:eastAsia="標楷體" w:hAnsi="標楷體" w:cs="標楷體" w:hint="eastAsia"/>
          <w:kern w:val="0"/>
          <w:sz w:val="28"/>
          <w:szCs w:val="28"/>
        </w:rPr>
        <w:t>原住民族行政局</w:t>
      </w:r>
      <w:r w:rsidR="001D6807" w:rsidRPr="00200BF8">
        <w:rPr>
          <w:rFonts w:ascii="標楷體" w:eastAsia="標楷體" w:hAnsi="標楷體" w:cs="標楷體" w:hint="eastAsia"/>
          <w:kern w:val="0"/>
          <w:sz w:val="28"/>
          <w:szCs w:val="28"/>
        </w:rPr>
        <w:t>。</w:t>
      </w:r>
    </w:p>
    <w:p w:rsidR="00B63B8E" w:rsidRPr="00200BF8" w:rsidRDefault="00F3519D" w:rsidP="001D6807">
      <w:pPr>
        <w:autoSpaceDE w:val="0"/>
        <w:autoSpaceDN w:val="0"/>
        <w:adjustRightInd w:val="0"/>
        <w:spacing w:line="500" w:lineRule="exact"/>
        <w:rPr>
          <w:rFonts w:ascii="標楷體" w:eastAsia="標楷體" w:hAnsi="標楷體" w:cs="標楷體"/>
          <w:kern w:val="0"/>
          <w:sz w:val="28"/>
          <w:szCs w:val="28"/>
        </w:rPr>
      </w:pPr>
      <w:r w:rsidRPr="00200BF8">
        <w:rPr>
          <w:rFonts w:ascii="標楷體" w:eastAsia="標楷體" w:hAnsi="標楷體" w:cs="標楷體" w:hint="eastAsia"/>
          <w:kern w:val="0"/>
          <w:sz w:val="28"/>
          <w:szCs w:val="28"/>
        </w:rPr>
        <w:t>四、</w:t>
      </w:r>
      <w:r w:rsidR="00CD4B5A" w:rsidRPr="00200BF8">
        <w:rPr>
          <w:rFonts w:ascii="標楷體" w:eastAsia="標楷體" w:hAnsi="標楷體" w:cs="標楷體" w:hint="eastAsia"/>
          <w:kern w:val="0"/>
          <w:sz w:val="28"/>
          <w:szCs w:val="28"/>
        </w:rPr>
        <w:t>承</w:t>
      </w:r>
      <w:r w:rsidR="00B63B8E" w:rsidRPr="00200BF8">
        <w:rPr>
          <w:rFonts w:ascii="標楷體" w:eastAsia="標楷體" w:hAnsi="標楷體" w:cs="標楷體" w:hint="eastAsia"/>
          <w:kern w:val="0"/>
          <w:sz w:val="28"/>
          <w:szCs w:val="28"/>
        </w:rPr>
        <w:t>辦單位</w:t>
      </w:r>
      <w:r w:rsidR="001D6807" w:rsidRPr="00200BF8">
        <w:rPr>
          <w:rFonts w:ascii="標楷體" w:eastAsia="標楷體" w:hAnsi="標楷體" w:cs="標楷體" w:hint="eastAsia"/>
          <w:kern w:val="0"/>
          <w:sz w:val="28"/>
          <w:szCs w:val="28"/>
        </w:rPr>
        <w:t>：</w:t>
      </w:r>
      <w:r w:rsidR="00CD4B5A" w:rsidRPr="00200BF8">
        <w:rPr>
          <w:rFonts w:ascii="標楷體" w:eastAsia="標楷體" w:hAnsi="標楷體" w:cs="標楷體" w:hint="eastAsia"/>
          <w:kern w:val="0"/>
          <w:sz w:val="28"/>
          <w:szCs w:val="28"/>
        </w:rPr>
        <w:t>動心廣告行銷有限公司、</w:t>
      </w:r>
      <w:r w:rsidR="002043A1" w:rsidRPr="00200BF8">
        <w:rPr>
          <w:rFonts w:ascii="標楷體" w:eastAsia="標楷體" w:hAnsi="標楷體" w:cs="標楷體" w:hint="eastAsia"/>
          <w:kern w:val="0"/>
          <w:sz w:val="28"/>
          <w:szCs w:val="28"/>
        </w:rPr>
        <w:t>國立體育大學</w:t>
      </w:r>
      <w:r w:rsidR="001D6807" w:rsidRPr="00200BF8">
        <w:rPr>
          <w:rFonts w:ascii="標楷體" w:eastAsia="標楷體" w:hAnsi="標楷體" w:cs="標楷體" w:hint="eastAsia"/>
          <w:kern w:val="0"/>
          <w:sz w:val="28"/>
          <w:szCs w:val="28"/>
        </w:rPr>
        <w:t>。</w:t>
      </w:r>
    </w:p>
    <w:p w:rsidR="00B63B8E" w:rsidRPr="00200BF8" w:rsidRDefault="00B63B8E" w:rsidP="001D6807">
      <w:pPr>
        <w:autoSpaceDE w:val="0"/>
        <w:autoSpaceDN w:val="0"/>
        <w:adjustRightInd w:val="0"/>
        <w:spacing w:line="500" w:lineRule="exact"/>
        <w:rPr>
          <w:rFonts w:ascii="標楷體" w:eastAsia="標楷體" w:hAnsi="標楷體" w:cs="標楷體"/>
          <w:kern w:val="0"/>
          <w:sz w:val="28"/>
          <w:szCs w:val="28"/>
        </w:rPr>
      </w:pPr>
      <w:r w:rsidRPr="00200BF8">
        <w:rPr>
          <w:rFonts w:ascii="標楷體" w:eastAsia="標楷體" w:hAnsi="標楷體" w:cs="標楷體" w:hint="eastAsia"/>
          <w:kern w:val="0"/>
          <w:sz w:val="28"/>
          <w:szCs w:val="28"/>
        </w:rPr>
        <w:t>五、</w:t>
      </w:r>
      <w:r w:rsidR="0014305E" w:rsidRPr="00200BF8">
        <w:rPr>
          <w:rFonts w:ascii="標楷體" w:eastAsia="標楷體" w:hAnsi="標楷體" w:cs="標楷體" w:hint="eastAsia"/>
          <w:kern w:val="0"/>
          <w:sz w:val="28"/>
          <w:szCs w:val="28"/>
        </w:rPr>
        <w:t>比賽</w:t>
      </w:r>
      <w:r w:rsidRPr="00200BF8">
        <w:rPr>
          <w:rFonts w:ascii="標楷體" w:eastAsia="標楷體" w:hAnsi="標楷體" w:cs="標楷體" w:hint="eastAsia"/>
          <w:kern w:val="0"/>
          <w:sz w:val="28"/>
          <w:szCs w:val="28"/>
        </w:rPr>
        <w:t>日期</w:t>
      </w:r>
      <w:r w:rsidR="001D6807" w:rsidRPr="00200BF8">
        <w:rPr>
          <w:rFonts w:ascii="標楷體" w:eastAsia="標楷體" w:hAnsi="標楷體" w:cs="標楷體" w:hint="eastAsia"/>
          <w:kern w:val="0"/>
          <w:sz w:val="28"/>
          <w:szCs w:val="28"/>
        </w:rPr>
        <w:t>：</w:t>
      </w:r>
      <w:r w:rsidR="008C2E72" w:rsidRPr="00EB456C">
        <w:rPr>
          <w:rFonts w:ascii="標楷體" w:eastAsia="標楷體" w:hAnsi="標楷體" w:cs="標楷體" w:hint="eastAsia"/>
          <w:kern w:val="0"/>
          <w:sz w:val="28"/>
          <w:szCs w:val="28"/>
        </w:rPr>
        <w:t>1</w:t>
      </w:r>
      <w:r w:rsidR="008E75BD" w:rsidRPr="00EB456C">
        <w:rPr>
          <w:rFonts w:ascii="標楷體" w:eastAsia="標楷體" w:hAnsi="標楷體" w:cs="標楷體" w:hint="eastAsia"/>
          <w:kern w:val="0"/>
          <w:sz w:val="28"/>
          <w:szCs w:val="28"/>
        </w:rPr>
        <w:t>10</w:t>
      </w:r>
      <w:r w:rsidR="008C2E72" w:rsidRPr="00EB456C">
        <w:rPr>
          <w:rFonts w:ascii="標楷體" w:eastAsia="標楷體" w:hAnsi="標楷體" w:cs="標楷體" w:hint="eastAsia"/>
          <w:kern w:val="0"/>
          <w:sz w:val="28"/>
          <w:szCs w:val="28"/>
        </w:rPr>
        <w:t>年1</w:t>
      </w:r>
      <w:r w:rsidR="008E75BD" w:rsidRPr="00EB456C">
        <w:rPr>
          <w:rFonts w:ascii="標楷體" w:eastAsia="標楷體" w:hAnsi="標楷體" w:cs="標楷體" w:hint="eastAsia"/>
          <w:kern w:val="0"/>
          <w:sz w:val="28"/>
          <w:szCs w:val="28"/>
        </w:rPr>
        <w:t>0</w:t>
      </w:r>
      <w:r w:rsidR="008C2E72" w:rsidRPr="00EB456C">
        <w:rPr>
          <w:rFonts w:ascii="標楷體" w:eastAsia="標楷體" w:hAnsi="標楷體" w:cs="標楷體" w:hint="eastAsia"/>
          <w:kern w:val="0"/>
          <w:sz w:val="28"/>
          <w:szCs w:val="28"/>
        </w:rPr>
        <w:t>月</w:t>
      </w:r>
      <w:r w:rsidR="00C27DA4" w:rsidRPr="00EB456C">
        <w:rPr>
          <w:rFonts w:ascii="標楷體" w:eastAsia="標楷體" w:hAnsi="標楷體" w:cs="標楷體" w:hint="eastAsia"/>
          <w:kern w:val="0"/>
          <w:sz w:val="28"/>
          <w:szCs w:val="28"/>
        </w:rPr>
        <w:t>16</w:t>
      </w:r>
      <w:r w:rsidR="008C2E72" w:rsidRPr="00EB456C">
        <w:rPr>
          <w:rFonts w:ascii="標楷體" w:eastAsia="標楷體" w:hAnsi="標楷體" w:cs="標楷體" w:hint="eastAsia"/>
          <w:kern w:val="0"/>
          <w:sz w:val="28"/>
          <w:szCs w:val="28"/>
        </w:rPr>
        <w:t>日（星期六）</w:t>
      </w:r>
      <w:r w:rsidR="008C2E72" w:rsidRPr="00200BF8">
        <w:rPr>
          <w:rFonts w:ascii="標楷體" w:eastAsia="標楷體" w:hAnsi="標楷體" w:cs="標楷體" w:hint="eastAsia"/>
          <w:kern w:val="0"/>
          <w:sz w:val="28"/>
          <w:szCs w:val="28"/>
        </w:rPr>
        <w:t>上午7時至下午5時</w:t>
      </w:r>
      <w:r w:rsidRPr="00200BF8">
        <w:rPr>
          <w:rFonts w:ascii="標楷體" w:eastAsia="標楷體" w:hAnsi="標楷體" w:cs="標楷體" w:hint="eastAsia"/>
          <w:kern w:val="0"/>
          <w:sz w:val="28"/>
          <w:szCs w:val="28"/>
        </w:rPr>
        <w:t>止</w:t>
      </w:r>
      <w:r w:rsidR="001D6807" w:rsidRPr="00200BF8">
        <w:rPr>
          <w:rFonts w:ascii="標楷體" w:eastAsia="標楷體" w:hAnsi="標楷體" w:cs="標楷體" w:hint="eastAsia"/>
          <w:kern w:val="0"/>
          <w:sz w:val="28"/>
          <w:szCs w:val="28"/>
        </w:rPr>
        <w:t>。</w:t>
      </w:r>
    </w:p>
    <w:p w:rsidR="00B63B8E" w:rsidRPr="00200BF8" w:rsidRDefault="00B63B8E" w:rsidP="00F3519D">
      <w:pPr>
        <w:autoSpaceDE w:val="0"/>
        <w:autoSpaceDN w:val="0"/>
        <w:adjustRightInd w:val="0"/>
        <w:spacing w:line="500" w:lineRule="exact"/>
        <w:ind w:left="560" w:hangingChars="200" w:hanging="560"/>
        <w:rPr>
          <w:rFonts w:ascii="標楷體" w:eastAsia="標楷體" w:hAnsi="標楷體" w:cs="標楷體"/>
          <w:kern w:val="0"/>
          <w:sz w:val="28"/>
          <w:szCs w:val="28"/>
        </w:rPr>
      </w:pPr>
      <w:r w:rsidRPr="00200BF8">
        <w:rPr>
          <w:rFonts w:ascii="標楷體" w:eastAsia="標楷體" w:hAnsi="標楷體" w:cs="標楷體" w:hint="eastAsia"/>
          <w:kern w:val="0"/>
          <w:sz w:val="28"/>
          <w:szCs w:val="28"/>
        </w:rPr>
        <w:t>六、比賽地點</w:t>
      </w:r>
      <w:r w:rsidR="001D6807" w:rsidRPr="00200BF8">
        <w:rPr>
          <w:rFonts w:ascii="標楷體" w:eastAsia="標楷體" w:hAnsi="標楷體" w:cs="標楷體" w:hint="eastAsia"/>
          <w:kern w:val="0"/>
          <w:sz w:val="28"/>
          <w:szCs w:val="28"/>
        </w:rPr>
        <w:t>：</w:t>
      </w:r>
      <w:r w:rsidR="008E75BD" w:rsidRPr="00200BF8">
        <w:rPr>
          <w:rFonts w:ascii="標楷體" w:eastAsia="標楷體" w:hAnsi="標楷體" w:cs="標楷體" w:hint="eastAsia"/>
          <w:kern w:val="0"/>
          <w:sz w:val="28"/>
          <w:szCs w:val="28"/>
        </w:rPr>
        <w:t>國立體</w:t>
      </w:r>
      <w:r w:rsidR="007917B1" w:rsidRPr="00200BF8">
        <w:rPr>
          <w:rFonts w:ascii="標楷體" w:eastAsia="標楷體" w:hAnsi="標楷體" w:cs="標楷體" w:hint="eastAsia"/>
          <w:kern w:val="0"/>
          <w:sz w:val="28"/>
          <w:szCs w:val="28"/>
        </w:rPr>
        <w:t>育</w:t>
      </w:r>
      <w:r w:rsidR="008E75BD" w:rsidRPr="00200BF8">
        <w:rPr>
          <w:rFonts w:ascii="標楷體" w:eastAsia="標楷體" w:hAnsi="標楷體" w:cs="標楷體" w:hint="eastAsia"/>
          <w:kern w:val="0"/>
          <w:sz w:val="28"/>
          <w:szCs w:val="28"/>
        </w:rPr>
        <w:t>大</w:t>
      </w:r>
      <w:r w:rsidR="007917B1" w:rsidRPr="00200BF8">
        <w:rPr>
          <w:rFonts w:ascii="標楷體" w:eastAsia="標楷體" w:hAnsi="標楷體" w:cs="標楷體" w:hint="eastAsia"/>
          <w:kern w:val="0"/>
          <w:sz w:val="28"/>
          <w:szCs w:val="28"/>
        </w:rPr>
        <w:t>學射箭場</w:t>
      </w:r>
      <w:r w:rsidR="00435BA5" w:rsidRPr="00200BF8">
        <w:rPr>
          <w:rFonts w:ascii="標楷體" w:eastAsia="標楷體" w:hAnsi="標楷體" w:cs="標楷體" w:hint="eastAsia"/>
          <w:kern w:val="0"/>
          <w:sz w:val="28"/>
          <w:szCs w:val="28"/>
        </w:rPr>
        <w:t>(桃園市龜山區文化一路250號)</w:t>
      </w:r>
      <w:r w:rsidR="006A2431" w:rsidRPr="00200BF8">
        <w:rPr>
          <w:rFonts w:ascii="標楷體" w:eastAsia="標楷體" w:hAnsi="標楷體" w:cs="標楷體" w:hint="eastAsia"/>
          <w:kern w:val="0"/>
          <w:sz w:val="28"/>
          <w:szCs w:val="28"/>
        </w:rPr>
        <w:t>。</w:t>
      </w:r>
    </w:p>
    <w:p w:rsidR="00EE0C6E" w:rsidRPr="00200BF8" w:rsidRDefault="00B63B8E" w:rsidP="009F7779">
      <w:pPr>
        <w:autoSpaceDE w:val="0"/>
        <w:autoSpaceDN w:val="0"/>
        <w:adjustRightInd w:val="0"/>
        <w:spacing w:line="500" w:lineRule="exact"/>
        <w:ind w:left="560" w:hangingChars="200" w:hanging="560"/>
        <w:rPr>
          <w:rFonts w:ascii="標楷體" w:eastAsia="標楷體" w:hAnsi="標楷體" w:cs="標楷體"/>
          <w:kern w:val="0"/>
          <w:sz w:val="28"/>
          <w:szCs w:val="28"/>
        </w:rPr>
      </w:pPr>
      <w:r w:rsidRPr="00200BF8">
        <w:rPr>
          <w:rFonts w:ascii="標楷體" w:eastAsia="標楷體" w:hAnsi="標楷體" w:cs="標楷體" w:hint="eastAsia"/>
          <w:kern w:val="0"/>
          <w:sz w:val="28"/>
          <w:szCs w:val="28"/>
        </w:rPr>
        <w:t>七、</w:t>
      </w:r>
      <w:r w:rsidR="00F90837" w:rsidRPr="00200BF8">
        <w:rPr>
          <w:rFonts w:ascii="標楷體" w:eastAsia="標楷體" w:hAnsi="標楷體" w:cs="標楷體" w:hint="eastAsia"/>
          <w:kern w:val="0"/>
          <w:sz w:val="28"/>
          <w:szCs w:val="28"/>
        </w:rPr>
        <w:t>參賽資格：</w:t>
      </w:r>
      <w:r w:rsidR="00EE0C6E" w:rsidRPr="00200BF8">
        <w:rPr>
          <w:rFonts w:ascii="標楷體" w:eastAsia="標楷體" w:hAnsi="標楷體" w:cs="標楷體" w:hint="eastAsia"/>
          <w:kern w:val="0"/>
          <w:sz w:val="28"/>
          <w:szCs w:val="28"/>
        </w:rPr>
        <w:t>凡中華民國國民具有原住民身分者，不限戶籍</w:t>
      </w:r>
      <w:r w:rsidR="009F7779" w:rsidRPr="00200BF8">
        <w:rPr>
          <w:rFonts w:ascii="標楷體" w:eastAsia="標楷體" w:hAnsi="標楷體" w:cs="標楷體" w:hint="eastAsia"/>
          <w:kern w:val="0"/>
          <w:sz w:val="28"/>
          <w:szCs w:val="28"/>
        </w:rPr>
        <w:t>、年齡</w:t>
      </w:r>
      <w:r w:rsidR="00EE0C6E" w:rsidRPr="00200BF8">
        <w:rPr>
          <w:rFonts w:ascii="標楷體" w:eastAsia="標楷體" w:hAnsi="標楷體" w:cs="標楷體" w:hint="eastAsia"/>
          <w:kern w:val="0"/>
          <w:sz w:val="28"/>
          <w:szCs w:val="28"/>
        </w:rPr>
        <w:t>、性別，皆可組隊</w:t>
      </w:r>
      <w:r w:rsidR="000D27F3" w:rsidRPr="00200BF8">
        <w:rPr>
          <w:rFonts w:ascii="標楷體" w:eastAsia="標楷體" w:hAnsi="標楷體" w:cs="標楷體" w:hint="eastAsia"/>
          <w:kern w:val="0"/>
          <w:sz w:val="28"/>
          <w:szCs w:val="28"/>
        </w:rPr>
        <w:t>，不可跨隊報名</w:t>
      </w:r>
      <w:r w:rsidRPr="00200BF8">
        <w:rPr>
          <w:rFonts w:ascii="標楷體" w:eastAsia="標楷體" w:hAnsi="標楷體" w:cs="標楷體" w:hint="eastAsia"/>
          <w:kern w:val="0"/>
          <w:sz w:val="28"/>
          <w:szCs w:val="28"/>
        </w:rPr>
        <w:t>。</w:t>
      </w:r>
    </w:p>
    <w:p w:rsidR="00B63B8E" w:rsidRPr="00200BF8" w:rsidRDefault="001D6807" w:rsidP="001D6807">
      <w:pPr>
        <w:autoSpaceDE w:val="0"/>
        <w:autoSpaceDN w:val="0"/>
        <w:adjustRightInd w:val="0"/>
        <w:spacing w:line="500" w:lineRule="exact"/>
        <w:rPr>
          <w:rFonts w:ascii="標楷體" w:eastAsia="標楷體" w:hAnsi="標楷體" w:cs="標楷體"/>
          <w:kern w:val="0"/>
          <w:sz w:val="28"/>
          <w:szCs w:val="28"/>
        </w:rPr>
      </w:pPr>
      <w:r w:rsidRPr="00200BF8">
        <w:rPr>
          <w:rFonts w:ascii="標楷體" w:eastAsia="標楷體" w:hAnsi="標楷體" w:cs="標楷體" w:hint="eastAsia"/>
          <w:kern w:val="0"/>
          <w:sz w:val="28"/>
          <w:szCs w:val="28"/>
        </w:rPr>
        <w:t>八、比賽使用之弓箭器材：</w:t>
      </w:r>
      <w:r w:rsidR="00B63B8E" w:rsidRPr="00200BF8">
        <w:rPr>
          <w:rFonts w:ascii="標楷體" w:eastAsia="標楷體" w:hAnsi="標楷體" w:cs="標楷體" w:hint="eastAsia"/>
          <w:kern w:val="0"/>
          <w:sz w:val="28"/>
          <w:szCs w:val="28"/>
        </w:rPr>
        <w:t>請自行準備。</w:t>
      </w:r>
    </w:p>
    <w:p w:rsidR="00B63B8E" w:rsidRPr="00200BF8" w:rsidRDefault="00B63B8E" w:rsidP="001D6807">
      <w:pPr>
        <w:autoSpaceDE w:val="0"/>
        <w:autoSpaceDN w:val="0"/>
        <w:adjustRightInd w:val="0"/>
        <w:spacing w:line="500" w:lineRule="exact"/>
        <w:rPr>
          <w:rFonts w:ascii="標楷體" w:eastAsia="標楷體" w:hAnsi="標楷體" w:cs="標楷體"/>
          <w:kern w:val="0"/>
          <w:sz w:val="28"/>
          <w:szCs w:val="28"/>
        </w:rPr>
      </w:pPr>
      <w:r w:rsidRPr="00200BF8">
        <w:rPr>
          <w:rFonts w:ascii="標楷體" w:eastAsia="標楷體" w:hAnsi="標楷體" w:cs="標楷體" w:hint="eastAsia"/>
          <w:kern w:val="0"/>
          <w:sz w:val="28"/>
          <w:szCs w:val="28"/>
        </w:rPr>
        <w:t>九、競賽內容</w:t>
      </w:r>
      <w:r w:rsidR="001D6807" w:rsidRPr="00200BF8">
        <w:rPr>
          <w:rFonts w:ascii="標楷體" w:eastAsia="標楷體" w:hAnsi="標楷體" w:cs="標楷體" w:hint="eastAsia"/>
          <w:kern w:val="0"/>
          <w:sz w:val="28"/>
          <w:szCs w:val="28"/>
        </w:rPr>
        <w:t>：</w:t>
      </w:r>
    </w:p>
    <w:p w:rsidR="00DB6D90" w:rsidRPr="00200BF8" w:rsidRDefault="00AA3C8E" w:rsidP="00DB6D90">
      <w:pPr>
        <w:autoSpaceDE w:val="0"/>
        <w:autoSpaceDN w:val="0"/>
        <w:adjustRightInd w:val="0"/>
        <w:spacing w:line="500" w:lineRule="exact"/>
        <w:ind w:leftChars="100" w:left="1080" w:hangingChars="300" w:hanging="840"/>
        <w:rPr>
          <w:rFonts w:ascii="標楷體" w:eastAsia="標楷體" w:hAnsi="標楷體" w:cs="標楷體"/>
          <w:kern w:val="0"/>
          <w:sz w:val="28"/>
          <w:szCs w:val="28"/>
        </w:rPr>
      </w:pPr>
      <w:r w:rsidRPr="00200BF8">
        <w:rPr>
          <w:rFonts w:ascii="標楷體" w:eastAsia="標楷體" w:hAnsi="標楷體" w:cs="標楷體" w:hint="eastAsia"/>
          <w:kern w:val="0"/>
          <w:sz w:val="28"/>
          <w:szCs w:val="28"/>
        </w:rPr>
        <w:t>（</w:t>
      </w:r>
      <w:r w:rsidR="001D6807" w:rsidRPr="00200BF8">
        <w:rPr>
          <w:rFonts w:ascii="標楷體" w:eastAsia="標楷體" w:hAnsi="標楷體" w:cs="標楷體" w:hint="eastAsia"/>
          <w:kern w:val="0"/>
          <w:sz w:val="28"/>
          <w:szCs w:val="28"/>
        </w:rPr>
        <w:t>一</w:t>
      </w:r>
      <w:r w:rsidRPr="00200BF8">
        <w:rPr>
          <w:rFonts w:ascii="標楷體" w:eastAsia="標楷體" w:hAnsi="標楷體" w:cs="標楷體" w:hint="eastAsia"/>
          <w:kern w:val="0"/>
          <w:sz w:val="28"/>
          <w:szCs w:val="28"/>
        </w:rPr>
        <w:t>）</w:t>
      </w:r>
      <w:r w:rsidR="007917B1" w:rsidRPr="00200BF8">
        <w:rPr>
          <w:rFonts w:ascii="標楷體" w:eastAsia="標楷體" w:hAnsi="標楷體" w:cs="標楷體" w:hint="eastAsia"/>
          <w:kern w:val="0"/>
          <w:sz w:val="28"/>
          <w:szCs w:val="28"/>
        </w:rPr>
        <w:t>比賽距離：18公尺。</w:t>
      </w:r>
    </w:p>
    <w:p w:rsidR="00F90837" w:rsidRPr="00200BF8" w:rsidRDefault="00DB6D90" w:rsidP="00DB6D90">
      <w:pPr>
        <w:autoSpaceDE w:val="0"/>
        <w:autoSpaceDN w:val="0"/>
        <w:adjustRightInd w:val="0"/>
        <w:spacing w:line="500" w:lineRule="exact"/>
        <w:ind w:leftChars="100" w:left="1080" w:hangingChars="300" w:hanging="840"/>
        <w:rPr>
          <w:rFonts w:ascii="標楷體" w:eastAsia="標楷體" w:hAnsi="標楷體"/>
          <w:sz w:val="28"/>
          <w:szCs w:val="28"/>
        </w:rPr>
      </w:pPr>
      <w:r w:rsidRPr="00200BF8">
        <w:rPr>
          <w:rFonts w:ascii="標楷體" w:eastAsia="標楷體" w:hAnsi="標楷體" w:hint="eastAsia"/>
          <w:sz w:val="28"/>
          <w:szCs w:val="28"/>
        </w:rPr>
        <w:t>（二）</w:t>
      </w:r>
      <w:r w:rsidR="00F90837" w:rsidRPr="00200BF8">
        <w:rPr>
          <w:rFonts w:ascii="標楷體" w:eastAsia="標楷體" w:hAnsi="標楷體" w:cs="標楷體" w:hint="eastAsia"/>
          <w:kern w:val="0"/>
          <w:sz w:val="28"/>
          <w:szCs w:val="28"/>
        </w:rPr>
        <w:t>團體賽：採3人制，一</w:t>
      </w:r>
      <w:r w:rsidR="008E0469" w:rsidRPr="00200BF8">
        <w:rPr>
          <w:rFonts w:ascii="標楷體" w:eastAsia="標楷體" w:hAnsi="標楷體" w:cs="標楷體" w:hint="eastAsia"/>
          <w:kern w:val="0"/>
          <w:sz w:val="28"/>
          <w:szCs w:val="28"/>
        </w:rPr>
        <w:t>局</w:t>
      </w:r>
      <w:r w:rsidR="00F90837" w:rsidRPr="00200BF8">
        <w:rPr>
          <w:rFonts w:ascii="標楷體" w:eastAsia="標楷體" w:hAnsi="標楷體" w:cs="標楷體" w:hint="eastAsia"/>
          <w:kern w:val="0"/>
          <w:sz w:val="28"/>
          <w:szCs w:val="28"/>
        </w:rPr>
        <w:t>2</w:t>
      </w:r>
      <w:r w:rsidR="008E0469" w:rsidRPr="00200BF8">
        <w:rPr>
          <w:rFonts w:ascii="標楷體" w:eastAsia="標楷體" w:hAnsi="標楷體" w:cs="標楷體" w:hint="eastAsia"/>
          <w:kern w:val="0"/>
          <w:sz w:val="28"/>
          <w:szCs w:val="28"/>
        </w:rPr>
        <w:t>回</w:t>
      </w:r>
      <w:r w:rsidR="00F90837" w:rsidRPr="00200BF8">
        <w:rPr>
          <w:rFonts w:ascii="標楷體" w:eastAsia="標楷體" w:hAnsi="標楷體" w:cs="標楷體" w:hint="eastAsia"/>
          <w:kern w:val="0"/>
          <w:sz w:val="28"/>
          <w:szCs w:val="28"/>
        </w:rPr>
        <w:t>，每</w:t>
      </w:r>
      <w:r w:rsidR="008E0469" w:rsidRPr="00200BF8">
        <w:rPr>
          <w:rFonts w:ascii="標楷體" w:eastAsia="標楷體" w:hAnsi="標楷體" w:cs="標楷體" w:hint="eastAsia"/>
          <w:kern w:val="0"/>
          <w:sz w:val="28"/>
          <w:szCs w:val="28"/>
        </w:rPr>
        <w:t>回</w:t>
      </w:r>
      <w:r w:rsidR="00F90837" w:rsidRPr="00200BF8">
        <w:rPr>
          <w:rFonts w:ascii="標楷體" w:eastAsia="標楷體" w:hAnsi="標楷體" w:cs="標楷體" w:hint="eastAsia"/>
          <w:kern w:val="0"/>
          <w:sz w:val="28"/>
          <w:szCs w:val="28"/>
        </w:rPr>
        <w:t>6支箭，共</w:t>
      </w:r>
      <w:r w:rsidR="008E0469" w:rsidRPr="00200BF8">
        <w:rPr>
          <w:rFonts w:ascii="標楷體" w:eastAsia="標楷體" w:hAnsi="標楷體" w:cs="標楷體" w:hint="eastAsia"/>
          <w:kern w:val="0"/>
          <w:sz w:val="28"/>
          <w:szCs w:val="28"/>
        </w:rPr>
        <w:t>4</w:t>
      </w:r>
      <w:r w:rsidR="00F90837" w:rsidRPr="00200BF8">
        <w:rPr>
          <w:rFonts w:ascii="標楷體" w:eastAsia="標楷體" w:hAnsi="標楷體" w:cs="標楷體" w:hint="eastAsia"/>
          <w:kern w:val="0"/>
          <w:sz w:val="28"/>
          <w:szCs w:val="28"/>
        </w:rPr>
        <w:t>局48箭，以總分制，成績取團體總積分前10名</w:t>
      </w:r>
      <w:r w:rsidR="00F90837" w:rsidRPr="00200BF8">
        <w:rPr>
          <w:rFonts w:ascii="標楷體" w:eastAsia="標楷體" w:hAnsi="標楷體" w:hint="eastAsia"/>
          <w:sz w:val="28"/>
          <w:szCs w:val="28"/>
        </w:rPr>
        <w:t>。</w:t>
      </w:r>
    </w:p>
    <w:p w:rsidR="00DB6D90" w:rsidRPr="00200BF8" w:rsidRDefault="007917B1" w:rsidP="00370D23">
      <w:pPr>
        <w:autoSpaceDE w:val="0"/>
        <w:autoSpaceDN w:val="0"/>
        <w:adjustRightInd w:val="0"/>
        <w:spacing w:line="500" w:lineRule="exact"/>
        <w:ind w:leftChars="100" w:left="1080" w:hangingChars="300" w:hanging="840"/>
        <w:rPr>
          <w:rFonts w:ascii="標楷體" w:eastAsia="標楷體" w:hAnsi="標楷體" w:cs="標楷體"/>
          <w:kern w:val="0"/>
          <w:sz w:val="28"/>
          <w:szCs w:val="28"/>
        </w:rPr>
      </w:pPr>
      <w:r w:rsidRPr="00200BF8">
        <w:rPr>
          <w:rFonts w:ascii="標楷體" w:eastAsia="標楷體" w:hAnsi="標楷體" w:hint="eastAsia"/>
          <w:sz w:val="28"/>
          <w:szCs w:val="28"/>
        </w:rPr>
        <w:t>（</w:t>
      </w:r>
      <w:r w:rsidR="00DB6D90" w:rsidRPr="00200BF8">
        <w:rPr>
          <w:rFonts w:ascii="標楷體" w:eastAsia="標楷體" w:hAnsi="標楷體" w:hint="eastAsia"/>
          <w:sz w:val="28"/>
          <w:szCs w:val="28"/>
        </w:rPr>
        <w:t>三</w:t>
      </w:r>
      <w:r w:rsidRPr="00200BF8">
        <w:rPr>
          <w:rFonts w:ascii="標楷體" w:eastAsia="標楷體" w:hAnsi="標楷體" w:hint="eastAsia"/>
          <w:sz w:val="28"/>
          <w:szCs w:val="28"/>
        </w:rPr>
        <w:t>）</w:t>
      </w:r>
      <w:r w:rsidR="00370D23" w:rsidRPr="00200BF8">
        <w:rPr>
          <w:rFonts w:ascii="標楷體" w:eastAsia="標楷體" w:hAnsi="標楷體" w:hint="eastAsia"/>
          <w:sz w:val="28"/>
          <w:szCs w:val="28"/>
        </w:rPr>
        <w:t>男子組</w:t>
      </w:r>
      <w:r w:rsidR="00451CE5" w:rsidRPr="00200BF8">
        <w:rPr>
          <w:rFonts w:ascii="標楷體" w:eastAsia="標楷體" w:hAnsi="標楷體" w:hint="eastAsia"/>
          <w:sz w:val="28"/>
          <w:szCs w:val="28"/>
        </w:rPr>
        <w:t>個人賽</w:t>
      </w:r>
      <w:r w:rsidR="00370D23" w:rsidRPr="00200BF8">
        <w:rPr>
          <w:rFonts w:ascii="標楷體" w:eastAsia="標楷體" w:hAnsi="標楷體" w:hint="eastAsia"/>
          <w:sz w:val="28"/>
          <w:szCs w:val="28"/>
        </w:rPr>
        <w:t>、女子組個人賽：由團體賽中</w:t>
      </w:r>
      <w:r w:rsidR="00451CE5" w:rsidRPr="00200BF8">
        <w:rPr>
          <w:rFonts w:ascii="標楷體" w:eastAsia="標楷體" w:hAnsi="標楷體" w:hint="eastAsia"/>
          <w:sz w:val="28"/>
          <w:szCs w:val="28"/>
        </w:rPr>
        <w:t>各</w:t>
      </w:r>
      <w:r w:rsidR="00370D23" w:rsidRPr="00200BF8">
        <w:rPr>
          <w:rFonts w:ascii="標楷體" w:eastAsia="標楷體" w:hAnsi="標楷體" w:hint="eastAsia"/>
          <w:sz w:val="28"/>
          <w:szCs w:val="28"/>
        </w:rPr>
        <w:t>取男</w:t>
      </w:r>
      <w:r w:rsidR="00451CE5" w:rsidRPr="00200BF8">
        <w:rPr>
          <w:rFonts w:ascii="標楷體" w:eastAsia="標楷體" w:hAnsi="標楷體" w:hint="eastAsia"/>
          <w:sz w:val="28"/>
          <w:szCs w:val="28"/>
        </w:rPr>
        <w:t>子</w:t>
      </w:r>
      <w:r w:rsidR="00370D23" w:rsidRPr="00200BF8">
        <w:rPr>
          <w:rFonts w:ascii="標楷體" w:eastAsia="標楷體" w:hAnsi="標楷體" w:hint="eastAsia"/>
          <w:sz w:val="28"/>
          <w:szCs w:val="28"/>
        </w:rPr>
        <w:t>、女</w:t>
      </w:r>
      <w:r w:rsidR="00451CE5" w:rsidRPr="00200BF8">
        <w:rPr>
          <w:rFonts w:ascii="標楷體" w:eastAsia="標楷體" w:hAnsi="標楷體" w:hint="eastAsia"/>
          <w:sz w:val="28"/>
          <w:szCs w:val="28"/>
        </w:rPr>
        <w:t>子之</w:t>
      </w:r>
      <w:r w:rsidR="00370D23" w:rsidRPr="00200BF8">
        <w:rPr>
          <w:rFonts w:ascii="標楷體" w:eastAsia="標楷體" w:hAnsi="標楷體" w:hint="eastAsia"/>
          <w:sz w:val="28"/>
          <w:szCs w:val="28"/>
        </w:rPr>
        <w:t>個人總積分最高前10名。</w:t>
      </w:r>
    </w:p>
    <w:p w:rsidR="00B63B8E" w:rsidRPr="00200BF8" w:rsidRDefault="00B63B8E" w:rsidP="001D6807">
      <w:pPr>
        <w:pStyle w:val="a6"/>
        <w:autoSpaceDE w:val="0"/>
        <w:autoSpaceDN w:val="0"/>
        <w:adjustRightInd w:val="0"/>
        <w:spacing w:line="500" w:lineRule="exact"/>
        <w:ind w:leftChars="0" w:left="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十、</w:t>
      </w:r>
      <w:r w:rsidR="0014305E" w:rsidRPr="00200BF8">
        <w:rPr>
          <w:rFonts w:ascii="標楷體" w:eastAsia="標楷體" w:hAnsi="Arial" w:cs="標楷體" w:hint="eastAsia"/>
          <w:kern w:val="0"/>
          <w:sz w:val="28"/>
          <w:szCs w:val="28"/>
          <w:lang w:val="zh-TW"/>
        </w:rPr>
        <w:t>競賽</w:t>
      </w:r>
      <w:r w:rsidRPr="00200BF8">
        <w:rPr>
          <w:rFonts w:ascii="標楷體" w:eastAsia="標楷體" w:hAnsi="Arial" w:cs="標楷體" w:hint="eastAsia"/>
          <w:kern w:val="0"/>
          <w:sz w:val="28"/>
          <w:szCs w:val="28"/>
          <w:lang w:val="zh-TW"/>
        </w:rPr>
        <w:t>報名方式</w:t>
      </w:r>
      <w:r w:rsidR="0014305E" w:rsidRPr="00200BF8">
        <w:rPr>
          <w:rFonts w:ascii="標楷體" w:eastAsia="標楷體" w:hAnsi="Arial" w:cs="標楷體" w:hint="eastAsia"/>
          <w:kern w:val="0"/>
          <w:sz w:val="28"/>
          <w:szCs w:val="28"/>
          <w:lang w:val="zh-TW"/>
        </w:rPr>
        <w:t>及規定</w:t>
      </w:r>
      <w:r w:rsidRPr="00200BF8">
        <w:rPr>
          <w:rFonts w:ascii="標楷體" w:eastAsia="標楷體" w:hAnsi="Arial" w:cs="標楷體" w:hint="eastAsia"/>
          <w:kern w:val="0"/>
          <w:sz w:val="28"/>
          <w:szCs w:val="28"/>
          <w:lang w:val="zh-TW"/>
        </w:rPr>
        <w:t>：</w:t>
      </w:r>
    </w:p>
    <w:p w:rsidR="00B63B8E" w:rsidRPr="00200BF8" w:rsidRDefault="00AA3C8E" w:rsidP="00AE6B4B">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w:t>
      </w:r>
      <w:r w:rsidR="00E51B31" w:rsidRPr="00200BF8">
        <w:rPr>
          <w:rFonts w:ascii="標楷體" w:eastAsia="標楷體" w:hAnsi="Arial" w:cs="標楷體" w:hint="eastAsia"/>
          <w:kern w:val="0"/>
          <w:sz w:val="28"/>
          <w:szCs w:val="28"/>
          <w:lang w:val="zh-TW"/>
        </w:rPr>
        <w:t>一</w:t>
      </w:r>
      <w:r w:rsidRPr="00200BF8">
        <w:rPr>
          <w:rFonts w:ascii="標楷體" w:eastAsia="標楷體" w:hAnsi="Arial" w:cs="標楷體" w:hint="eastAsia"/>
          <w:kern w:val="0"/>
          <w:sz w:val="28"/>
          <w:szCs w:val="28"/>
          <w:lang w:val="zh-TW"/>
        </w:rPr>
        <w:t>）</w:t>
      </w:r>
      <w:r w:rsidR="0014305E" w:rsidRPr="00200BF8">
        <w:rPr>
          <w:rFonts w:ascii="標楷體" w:eastAsia="標楷體" w:hAnsi="Arial" w:cs="標楷體" w:hint="eastAsia"/>
          <w:kern w:val="0"/>
          <w:sz w:val="28"/>
          <w:szCs w:val="28"/>
          <w:lang w:val="zh-TW"/>
        </w:rPr>
        <w:t>報名時間：110年8月2日</w:t>
      </w:r>
      <w:r w:rsidR="008D6EA0">
        <w:rPr>
          <w:rFonts w:ascii="標楷體" w:eastAsia="標楷體" w:hAnsi="Arial" w:cs="標楷體" w:hint="eastAsia"/>
          <w:kern w:val="0"/>
          <w:sz w:val="28"/>
          <w:szCs w:val="28"/>
          <w:lang w:val="zh-TW"/>
        </w:rPr>
        <w:t>(星期一)</w:t>
      </w:r>
      <w:r w:rsidR="0014305E" w:rsidRPr="00200BF8">
        <w:rPr>
          <w:rFonts w:ascii="標楷體" w:eastAsia="標楷體" w:hAnsi="Arial" w:cs="標楷體" w:hint="eastAsia"/>
          <w:kern w:val="0"/>
          <w:sz w:val="28"/>
          <w:szCs w:val="28"/>
          <w:lang w:val="zh-TW"/>
        </w:rPr>
        <w:t>起至110年</w:t>
      </w:r>
      <w:r w:rsidR="00C06BF9">
        <w:rPr>
          <w:rFonts w:ascii="標楷體" w:eastAsia="標楷體" w:hAnsi="Arial" w:cs="標楷體" w:hint="eastAsia"/>
          <w:kern w:val="0"/>
          <w:sz w:val="28"/>
          <w:szCs w:val="28"/>
          <w:lang w:val="zh-TW"/>
        </w:rPr>
        <w:t>9</w:t>
      </w:r>
      <w:r w:rsidR="0014305E" w:rsidRPr="00200BF8">
        <w:rPr>
          <w:rFonts w:ascii="標楷體" w:eastAsia="標楷體" w:hAnsi="Arial" w:cs="標楷體" w:hint="eastAsia"/>
          <w:kern w:val="0"/>
          <w:sz w:val="28"/>
          <w:szCs w:val="28"/>
          <w:lang w:val="zh-TW"/>
        </w:rPr>
        <w:t>月</w:t>
      </w:r>
      <w:r w:rsidR="00C06BF9">
        <w:rPr>
          <w:rFonts w:ascii="標楷體" w:eastAsia="標楷體" w:hAnsi="Arial" w:cs="標楷體" w:hint="eastAsia"/>
          <w:kern w:val="0"/>
          <w:sz w:val="28"/>
          <w:szCs w:val="28"/>
          <w:lang w:val="zh-TW"/>
        </w:rPr>
        <w:t>7</w:t>
      </w:r>
      <w:r w:rsidR="0014305E" w:rsidRPr="00200BF8">
        <w:rPr>
          <w:rFonts w:ascii="標楷體" w:eastAsia="標楷體" w:hAnsi="Arial" w:cs="標楷體" w:hint="eastAsia"/>
          <w:kern w:val="0"/>
          <w:sz w:val="28"/>
          <w:szCs w:val="28"/>
          <w:lang w:val="zh-TW"/>
        </w:rPr>
        <w:t>日</w:t>
      </w:r>
      <w:r w:rsidR="008D6EA0">
        <w:rPr>
          <w:rFonts w:ascii="標楷體" w:eastAsia="標楷體" w:hAnsi="Arial" w:cs="標楷體" w:hint="eastAsia"/>
          <w:kern w:val="0"/>
          <w:sz w:val="28"/>
          <w:szCs w:val="28"/>
          <w:lang w:val="zh-TW"/>
        </w:rPr>
        <w:t>(星期二)</w:t>
      </w:r>
      <w:r w:rsidR="0014305E" w:rsidRPr="00200BF8">
        <w:rPr>
          <w:rFonts w:ascii="標楷體" w:eastAsia="標楷體" w:hAnsi="Arial" w:cs="標楷體" w:hint="eastAsia"/>
          <w:kern w:val="0"/>
          <w:sz w:val="28"/>
          <w:szCs w:val="28"/>
          <w:lang w:val="zh-TW"/>
        </w:rPr>
        <w:t>下午5時截止，逾時概不受理。(報名表如附表一)</w:t>
      </w:r>
    </w:p>
    <w:p w:rsidR="0014305E" w:rsidRPr="00200BF8" w:rsidRDefault="00AA3C8E" w:rsidP="00F3519D">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w:t>
      </w:r>
      <w:r w:rsidR="00E51B31" w:rsidRPr="00200BF8">
        <w:rPr>
          <w:rFonts w:ascii="標楷體" w:eastAsia="標楷體" w:hAnsi="Arial" w:cs="標楷體" w:hint="eastAsia"/>
          <w:kern w:val="0"/>
          <w:sz w:val="28"/>
          <w:szCs w:val="28"/>
          <w:lang w:val="zh-TW"/>
        </w:rPr>
        <w:t>二</w:t>
      </w:r>
      <w:r w:rsidRPr="00200BF8">
        <w:rPr>
          <w:rFonts w:ascii="標楷體" w:eastAsia="標楷體" w:hAnsi="Arial" w:cs="標楷體" w:hint="eastAsia"/>
          <w:kern w:val="0"/>
          <w:sz w:val="28"/>
          <w:szCs w:val="28"/>
          <w:lang w:val="zh-TW"/>
        </w:rPr>
        <w:t>）</w:t>
      </w:r>
      <w:r w:rsidR="0014305E" w:rsidRPr="00200BF8">
        <w:rPr>
          <w:rFonts w:ascii="標楷體" w:eastAsia="標楷體" w:hAnsi="Arial" w:cs="標楷體" w:hint="eastAsia"/>
          <w:kern w:val="0"/>
          <w:sz w:val="28"/>
          <w:szCs w:val="28"/>
          <w:lang w:val="zh-TW"/>
        </w:rPr>
        <w:t>報名方式：</w:t>
      </w:r>
    </w:p>
    <w:p w:rsidR="00B63B8E" w:rsidRPr="00200BF8" w:rsidRDefault="0014305E" w:rsidP="0014305E">
      <w:pPr>
        <w:autoSpaceDE w:val="0"/>
        <w:autoSpaceDN w:val="0"/>
        <w:adjustRightInd w:val="0"/>
        <w:spacing w:line="500" w:lineRule="exact"/>
        <w:ind w:leftChars="300" w:left="156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1、網路線上報名：</w:t>
      </w:r>
      <w:hyperlink r:id="rId8" w:history="1">
        <w:r w:rsidRPr="00200BF8">
          <w:rPr>
            <w:rStyle w:val="af0"/>
            <w:rFonts w:ascii="標楷體" w:eastAsia="標楷體" w:hAnsi="Arial" w:cs="標楷體"/>
            <w:color w:val="auto"/>
            <w:kern w:val="0"/>
            <w:sz w:val="28"/>
            <w:szCs w:val="28"/>
            <w:lang w:val="zh-TW"/>
          </w:rPr>
          <w:t>http://www.isport.com.tw/</w:t>
        </w:r>
      </w:hyperlink>
      <w:r w:rsidRPr="00200BF8">
        <w:rPr>
          <w:rFonts w:ascii="標楷體" w:eastAsia="標楷體" w:hAnsi="Arial" w:cs="標楷體" w:hint="eastAsia"/>
          <w:kern w:val="0"/>
          <w:sz w:val="28"/>
          <w:szCs w:val="28"/>
          <w:lang w:val="zh-TW"/>
        </w:rPr>
        <w:t>。</w:t>
      </w:r>
    </w:p>
    <w:p w:rsidR="0014305E" w:rsidRPr="00200BF8" w:rsidRDefault="0014305E" w:rsidP="0014305E">
      <w:pPr>
        <w:autoSpaceDE w:val="0"/>
        <w:autoSpaceDN w:val="0"/>
        <w:adjustRightInd w:val="0"/>
        <w:spacing w:line="500" w:lineRule="exact"/>
        <w:ind w:leftChars="300" w:left="156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2、將報名表傳真至03-4972-909或E-mail至sales@madetw.com。</w:t>
      </w:r>
    </w:p>
    <w:p w:rsidR="00C06BF9" w:rsidRDefault="00AA3C8E" w:rsidP="0014305E">
      <w:pPr>
        <w:autoSpaceDE w:val="0"/>
        <w:autoSpaceDN w:val="0"/>
        <w:adjustRightInd w:val="0"/>
        <w:spacing w:line="500" w:lineRule="exact"/>
        <w:ind w:leftChars="100" w:left="1080" w:hangingChars="300" w:hanging="840"/>
        <w:rPr>
          <w:rFonts w:ascii="標楷體" w:eastAsia="標楷體" w:cs="標楷體"/>
          <w:kern w:val="0"/>
          <w:sz w:val="28"/>
          <w:szCs w:val="28"/>
          <w:lang w:val="zh-TW"/>
        </w:rPr>
      </w:pPr>
      <w:r w:rsidRPr="00200BF8">
        <w:rPr>
          <w:rFonts w:ascii="標楷體" w:eastAsia="標楷體" w:hAnsi="Arial" w:cs="標楷體" w:hint="eastAsia"/>
          <w:kern w:val="0"/>
          <w:sz w:val="28"/>
          <w:szCs w:val="28"/>
          <w:lang w:val="zh-TW"/>
        </w:rPr>
        <w:t>（</w:t>
      </w:r>
      <w:r w:rsidR="00E51B31" w:rsidRPr="00200BF8">
        <w:rPr>
          <w:rFonts w:ascii="標楷體" w:eastAsia="標楷體" w:hAnsi="Arial" w:cs="標楷體" w:hint="eastAsia"/>
          <w:kern w:val="0"/>
          <w:sz w:val="28"/>
          <w:szCs w:val="28"/>
          <w:lang w:val="zh-TW"/>
        </w:rPr>
        <w:t>三</w:t>
      </w:r>
      <w:r w:rsidR="0014305E" w:rsidRPr="00200BF8">
        <w:rPr>
          <w:rFonts w:ascii="標楷體" w:eastAsia="標楷體" w:hAnsi="Arial" w:cs="標楷體" w:hint="eastAsia"/>
          <w:kern w:val="0"/>
          <w:sz w:val="28"/>
          <w:szCs w:val="28"/>
          <w:lang w:val="zh-TW"/>
        </w:rPr>
        <w:t>）報名查詢</w:t>
      </w:r>
      <w:r w:rsidR="00B63B8E" w:rsidRPr="00200BF8">
        <w:rPr>
          <w:rFonts w:ascii="標楷體" w:eastAsia="標楷體" w:cs="標楷體" w:hint="eastAsia"/>
          <w:kern w:val="0"/>
          <w:sz w:val="28"/>
          <w:szCs w:val="28"/>
          <w:lang w:val="zh-TW"/>
        </w:rPr>
        <w:t>聯絡人：</w:t>
      </w:r>
    </w:p>
    <w:p w:rsidR="009E6415" w:rsidRDefault="00C06BF9" w:rsidP="00C06BF9">
      <w:pPr>
        <w:autoSpaceDE w:val="0"/>
        <w:autoSpaceDN w:val="0"/>
        <w:adjustRightInd w:val="0"/>
        <w:spacing w:line="500" w:lineRule="exact"/>
        <w:ind w:leftChars="300" w:left="1560" w:hangingChars="300" w:hanging="840"/>
        <w:rPr>
          <w:rFonts w:ascii="標楷體" w:eastAsia="標楷體" w:hAnsi="Arial" w:cs="標楷體"/>
          <w:kern w:val="0"/>
          <w:sz w:val="28"/>
          <w:szCs w:val="28"/>
          <w:lang w:val="zh-TW"/>
        </w:rPr>
      </w:pPr>
      <w:r>
        <w:rPr>
          <w:rFonts w:ascii="標楷體" w:eastAsia="標楷體" w:cs="標楷體" w:hint="eastAsia"/>
          <w:kern w:val="0"/>
          <w:sz w:val="28"/>
          <w:szCs w:val="28"/>
          <w:lang w:val="zh-TW"/>
        </w:rPr>
        <w:t>1、</w:t>
      </w:r>
      <w:r w:rsidR="009E6415">
        <w:rPr>
          <w:rFonts w:ascii="標楷體" w:eastAsia="標楷體" w:cs="標楷體" w:hint="eastAsia"/>
          <w:kern w:val="0"/>
          <w:sz w:val="28"/>
          <w:szCs w:val="28"/>
          <w:lang w:val="zh-TW"/>
        </w:rPr>
        <w:t>動心廣告行銷有限公司：</w:t>
      </w:r>
      <w:r w:rsidR="008E75BD" w:rsidRPr="00200BF8">
        <w:rPr>
          <w:rFonts w:ascii="標楷體" w:eastAsia="標楷體" w:cs="標楷體" w:hint="eastAsia"/>
          <w:kern w:val="0"/>
          <w:sz w:val="28"/>
          <w:szCs w:val="28"/>
          <w:lang w:val="zh-TW"/>
        </w:rPr>
        <w:t>楊美紅</w:t>
      </w:r>
      <w:r w:rsidR="00190D02" w:rsidRPr="00200BF8">
        <w:rPr>
          <w:rFonts w:ascii="標楷體" w:eastAsia="標楷體" w:cs="標楷體" w:hint="eastAsia"/>
          <w:kern w:val="0"/>
          <w:sz w:val="28"/>
          <w:szCs w:val="28"/>
          <w:lang w:val="zh-TW"/>
        </w:rPr>
        <w:t>小姐，</w:t>
      </w:r>
      <w:r w:rsidR="00B63B8E" w:rsidRPr="00200BF8">
        <w:rPr>
          <w:rFonts w:ascii="標楷體" w:eastAsia="標楷體" w:cs="標楷體" w:hint="eastAsia"/>
          <w:kern w:val="0"/>
          <w:sz w:val="28"/>
          <w:szCs w:val="28"/>
          <w:lang w:val="zh-TW"/>
        </w:rPr>
        <w:t>電話</w:t>
      </w:r>
      <w:r w:rsidR="001D6807" w:rsidRPr="00200BF8">
        <w:rPr>
          <w:rFonts w:ascii="標楷體" w:eastAsia="標楷體" w:cs="標楷體" w:hint="eastAsia"/>
          <w:kern w:val="0"/>
          <w:sz w:val="28"/>
          <w:szCs w:val="28"/>
          <w:lang w:val="zh-TW"/>
        </w:rPr>
        <w:t>：</w:t>
      </w:r>
      <w:r w:rsidR="00B63B8E" w:rsidRPr="00200BF8">
        <w:rPr>
          <w:rFonts w:ascii="標楷體" w:eastAsia="標楷體" w:cs="標楷體" w:hint="eastAsia"/>
          <w:kern w:val="0"/>
          <w:sz w:val="28"/>
          <w:szCs w:val="28"/>
          <w:lang w:val="zh-TW"/>
        </w:rPr>
        <w:t>098</w:t>
      </w:r>
      <w:r w:rsidR="008E75BD" w:rsidRPr="00200BF8">
        <w:rPr>
          <w:rFonts w:ascii="標楷體" w:eastAsia="標楷體" w:cs="標楷體" w:hint="eastAsia"/>
          <w:kern w:val="0"/>
          <w:sz w:val="28"/>
          <w:szCs w:val="28"/>
          <w:lang w:val="zh-TW"/>
        </w:rPr>
        <w:t>2</w:t>
      </w:r>
      <w:r w:rsidR="00B63B8E" w:rsidRPr="00200BF8">
        <w:rPr>
          <w:rFonts w:ascii="標楷體" w:eastAsia="標楷體" w:cs="標楷體" w:hint="eastAsia"/>
          <w:kern w:val="0"/>
          <w:sz w:val="28"/>
          <w:szCs w:val="28"/>
          <w:lang w:val="zh-TW"/>
        </w:rPr>
        <w:t>-</w:t>
      </w:r>
      <w:r w:rsidR="008E75BD" w:rsidRPr="00200BF8">
        <w:rPr>
          <w:rFonts w:ascii="標楷體" w:eastAsia="標楷體" w:cs="標楷體" w:hint="eastAsia"/>
          <w:kern w:val="0"/>
          <w:sz w:val="28"/>
          <w:szCs w:val="28"/>
          <w:lang w:val="zh-TW"/>
        </w:rPr>
        <w:t>00</w:t>
      </w:r>
      <w:r w:rsidR="00B63B8E" w:rsidRPr="00200BF8">
        <w:rPr>
          <w:rFonts w:ascii="標楷體" w:eastAsia="標楷體" w:cs="標楷體" w:hint="eastAsia"/>
          <w:kern w:val="0"/>
          <w:sz w:val="28"/>
          <w:szCs w:val="28"/>
          <w:lang w:val="zh-TW"/>
        </w:rPr>
        <w:t>1-</w:t>
      </w:r>
      <w:r w:rsidR="008E75BD" w:rsidRPr="00200BF8">
        <w:rPr>
          <w:rFonts w:ascii="標楷體" w:eastAsia="標楷體" w:cs="標楷體" w:hint="eastAsia"/>
          <w:kern w:val="0"/>
          <w:sz w:val="28"/>
          <w:szCs w:val="28"/>
          <w:lang w:val="zh-TW"/>
        </w:rPr>
        <w:t>212</w:t>
      </w:r>
      <w:r w:rsidR="00190D02" w:rsidRPr="00200BF8">
        <w:rPr>
          <w:rFonts w:ascii="標楷體" w:eastAsia="標楷體" w:hAnsi="Arial" w:cs="標楷體" w:hint="eastAsia"/>
          <w:kern w:val="0"/>
          <w:sz w:val="28"/>
          <w:szCs w:val="28"/>
          <w:lang w:val="zh-TW"/>
        </w:rPr>
        <w:t>，</w:t>
      </w:r>
    </w:p>
    <w:p w:rsidR="00B63B8E" w:rsidRDefault="00190D02" w:rsidP="009E6415">
      <w:pPr>
        <w:autoSpaceDE w:val="0"/>
        <w:autoSpaceDN w:val="0"/>
        <w:adjustRightInd w:val="0"/>
        <w:spacing w:line="500" w:lineRule="exact"/>
        <w:ind w:leftChars="500" w:left="204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LINE ID：</w:t>
      </w:r>
      <w:r w:rsidR="00B63B8E" w:rsidRPr="00200BF8">
        <w:rPr>
          <w:rFonts w:ascii="標楷體" w:eastAsia="標楷體" w:hAnsi="Arial" w:cs="標楷體" w:hint="eastAsia"/>
          <w:kern w:val="0"/>
          <w:sz w:val="28"/>
          <w:szCs w:val="28"/>
          <w:lang w:val="zh-TW"/>
        </w:rPr>
        <w:t>098</w:t>
      </w:r>
      <w:r w:rsidR="008E75BD" w:rsidRPr="00200BF8">
        <w:rPr>
          <w:rFonts w:ascii="標楷體" w:eastAsia="標楷體" w:hAnsi="Arial" w:cs="標楷體" w:hint="eastAsia"/>
          <w:kern w:val="0"/>
          <w:sz w:val="28"/>
          <w:szCs w:val="28"/>
          <w:lang w:val="zh-TW"/>
        </w:rPr>
        <w:t>2001212</w:t>
      </w:r>
      <w:r w:rsidRPr="00200BF8">
        <w:rPr>
          <w:rFonts w:ascii="標楷體" w:eastAsia="標楷體" w:hAnsi="Arial" w:cs="標楷體" w:hint="eastAsia"/>
          <w:kern w:val="0"/>
          <w:sz w:val="28"/>
          <w:szCs w:val="28"/>
          <w:lang w:val="zh-TW"/>
        </w:rPr>
        <w:t>。</w:t>
      </w:r>
    </w:p>
    <w:p w:rsidR="00B17F6C" w:rsidRPr="00200BF8" w:rsidRDefault="00B17F6C" w:rsidP="00C06BF9">
      <w:pPr>
        <w:autoSpaceDE w:val="0"/>
        <w:autoSpaceDN w:val="0"/>
        <w:adjustRightInd w:val="0"/>
        <w:spacing w:line="500" w:lineRule="exact"/>
        <w:ind w:leftChars="300" w:left="1560" w:hangingChars="300" w:hanging="840"/>
        <w:rPr>
          <w:rFonts w:ascii="標楷體" w:eastAsia="標楷體" w:hAnsi="Arial" w:cs="標楷體"/>
          <w:kern w:val="0"/>
          <w:sz w:val="28"/>
          <w:szCs w:val="28"/>
          <w:lang w:val="zh-TW"/>
        </w:rPr>
      </w:pPr>
      <w:r>
        <w:rPr>
          <w:rFonts w:ascii="標楷體" w:eastAsia="標楷體" w:hAnsi="Arial" w:cs="標楷體" w:hint="eastAsia"/>
          <w:kern w:val="0"/>
          <w:sz w:val="28"/>
          <w:szCs w:val="28"/>
          <w:lang w:val="zh-TW"/>
        </w:rPr>
        <w:lastRenderedPageBreak/>
        <w:t>2、</w:t>
      </w:r>
      <w:r w:rsidR="009E6415">
        <w:rPr>
          <w:rFonts w:ascii="標楷體" w:eastAsia="標楷體" w:hAnsi="Arial" w:cs="標楷體" w:hint="eastAsia"/>
          <w:kern w:val="0"/>
          <w:sz w:val="28"/>
          <w:szCs w:val="28"/>
          <w:lang w:val="zh-TW"/>
        </w:rPr>
        <w:t>原住民族行政局：科員陳雨薇，(03)332-2101分機6684。</w:t>
      </w:r>
    </w:p>
    <w:p w:rsidR="00E51B31" w:rsidRPr="00200BF8" w:rsidRDefault="00AA3C8E" w:rsidP="00AE659E">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w:t>
      </w:r>
      <w:r w:rsidR="0014305E" w:rsidRPr="00200BF8">
        <w:rPr>
          <w:rFonts w:ascii="標楷體" w:eastAsia="標楷體" w:hAnsi="Arial" w:cs="標楷體" w:hint="eastAsia"/>
          <w:kern w:val="0"/>
          <w:sz w:val="28"/>
          <w:szCs w:val="28"/>
          <w:lang w:val="zh-TW"/>
        </w:rPr>
        <w:t>四</w:t>
      </w:r>
      <w:r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參賽</w:t>
      </w:r>
      <w:r w:rsidR="005C5ED7">
        <w:rPr>
          <w:rFonts w:ascii="標楷體" w:eastAsia="標楷體" w:hAnsi="Arial" w:cs="標楷體" w:hint="eastAsia"/>
          <w:kern w:val="0"/>
          <w:sz w:val="28"/>
          <w:szCs w:val="28"/>
          <w:lang w:val="zh-TW"/>
        </w:rPr>
        <w:t>隊數及</w:t>
      </w:r>
      <w:r w:rsidR="00B63B8E" w:rsidRPr="00200BF8">
        <w:rPr>
          <w:rFonts w:ascii="標楷體" w:eastAsia="標楷體" w:hAnsi="Arial" w:cs="標楷體" w:hint="eastAsia"/>
          <w:kern w:val="0"/>
          <w:sz w:val="28"/>
          <w:szCs w:val="28"/>
          <w:lang w:val="zh-TW"/>
        </w:rPr>
        <w:t>人數</w:t>
      </w:r>
      <w:r w:rsidR="001D6807" w:rsidRPr="00200BF8">
        <w:rPr>
          <w:rFonts w:ascii="標楷體" w:eastAsia="標楷體" w:hAnsi="Arial" w:cs="標楷體" w:hint="eastAsia"/>
          <w:kern w:val="0"/>
          <w:sz w:val="28"/>
          <w:szCs w:val="28"/>
          <w:lang w:val="zh-TW"/>
        </w:rPr>
        <w:t>：</w:t>
      </w:r>
      <w:r w:rsidR="00E77C04" w:rsidRPr="00200BF8">
        <w:rPr>
          <w:rFonts w:ascii="標楷體" w:eastAsia="標楷體" w:hAnsi="Arial" w:cs="標楷體" w:hint="eastAsia"/>
          <w:kern w:val="0"/>
          <w:sz w:val="28"/>
          <w:szCs w:val="28"/>
          <w:lang w:val="zh-TW"/>
        </w:rPr>
        <w:t>150隊，4</w:t>
      </w:r>
      <w:r w:rsidR="000F5A88" w:rsidRPr="00200BF8">
        <w:rPr>
          <w:rFonts w:ascii="標楷體" w:eastAsia="標楷體" w:hAnsi="Arial" w:cs="標楷體" w:hint="eastAsia"/>
          <w:kern w:val="0"/>
          <w:sz w:val="28"/>
          <w:szCs w:val="28"/>
          <w:lang w:val="zh-TW"/>
        </w:rPr>
        <w:t>5</w:t>
      </w:r>
      <w:r w:rsidR="00B63B8E" w:rsidRPr="00200BF8">
        <w:rPr>
          <w:rFonts w:ascii="標楷體" w:eastAsia="標楷體" w:hAnsi="Arial" w:cs="標楷體" w:hint="eastAsia"/>
          <w:kern w:val="0"/>
          <w:sz w:val="28"/>
          <w:szCs w:val="28"/>
          <w:lang w:val="zh-TW"/>
        </w:rPr>
        <w:t>0人額滿</w:t>
      </w:r>
      <w:r w:rsidR="00E77C04" w:rsidRPr="00200BF8">
        <w:rPr>
          <w:rFonts w:ascii="標楷體" w:eastAsia="標楷體" w:hAnsi="Arial" w:cs="標楷體" w:hint="eastAsia"/>
          <w:kern w:val="0"/>
          <w:sz w:val="28"/>
          <w:szCs w:val="28"/>
          <w:lang w:val="zh-TW"/>
        </w:rPr>
        <w:t>為</w:t>
      </w:r>
      <w:r w:rsidR="00B63B8E" w:rsidRPr="00200BF8">
        <w:rPr>
          <w:rFonts w:ascii="標楷體" w:eastAsia="標楷體" w:hAnsi="Arial" w:cs="標楷體" w:hint="eastAsia"/>
          <w:kern w:val="0"/>
          <w:sz w:val="28"/>
          <w:szCs w:val="28"/>
          <w:lang w:val="zh-TW"/>
        </w:rPr>
        <w:t>止</w:t>
      </w:r>
      <w:r w:rsidR="00216733" w:rsidRPr="00200BF8">
        <w:rPr>
          <w:rFonts w:ascii="標楷體" w:eastAsia="標楷體" w:hAnsi="Arial" w:cs="標楷體" w:hint="eastAsia"/>
          <w:kern w:val="0"/>
          <w:sz w:val="28"/>
          <w:szCs w:val="28"/>
          <w:lang w:val="zh-TW"/>
        </w:rPr>
        <w:t>，每人限報1隊參加並不可跨隊報名；重覆報名及冒名頂替者一律取消參賽資格。</w:t>
      </w:r>
    </w:p>
    <w:p w:rsidR="00E51B31" w:rsidRPr="00200BF8" w:rsidRDefault="00AA3C8E" w:rsidP="00E51B31">
      <w:pPr>
        <w:autoSpaceDE w:val="0"/>
        <w:autoSpaceDN w:val="0"/>
        <w:adjustRightInd w:val="0"/>
        <w:spacing w:line="500" w:lineRule="exact"/>
        <w:ind w:leftChars="100" w:left="800" w:hangingChars="200" w:hanging="56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w:t>
      </w:r>
      <w:r w:rsidR="00E51B31" w:rsidRPr="00200BF8">
        <w:rPr>
          <w:rFonts w:ascii="標楷體" w:eastAsia="標楷體" w:hAnsi="Arial" w:cs="標楷體" w:hint="eastAsia"/>
          <w:kern w:val="0"/>
          <w:sz w:val="28"/>
          <w:szCs w:val="28"/>
          <w:lang w:val="zh-TW"/>
        </w:rPr>
        <w:t>七</w:t>
      </w:r>
      <w:r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參賽選手請穿著傳統服裝</w:t>
      </w:r>
      <w:r w:rsidR="005C5ED7">
        <w:rPr>
          <w:rFonts w:ascii="標楷體" w:eastAsia="標楷體" w:hAnsi="Arial" w:cs="標楷體" w:hint="eastAsia"/>
          <w:kern w:val="0"/>
          <w:sz w:val="28"/>
          <w:szCs w:val="28"/>
          <w:lang w:val="zh-TW"/>
        </w:rPr>
        <w:t>或其族群配件、背心等</w:t>
      </w:r>
      <w:r w:rsidR="00B63B8E" w:rsidRPr="00200BF8">
        <w:rPr>
          <w:rFonts w:ascii="標楷體" w:eastAsia="標楷體" w:hAnsi="Arial" w:cs="標楷體" w:hint="eastAsia"/>
          <w:kern w:val="0"/>
          <w:sz w:val="28"/>
          <w:szCs w:val="28"/>
          <w:lang w:val="zh-TW"/>
        </w:rPr>
        <w:t>，否則不得出場比賽。</w:t>
      </w:r>
    </w:p>
    <w:p w:rsidR="00B63B8E" w:rsidRPr="00200BF8" w:rsidRDefault="00AA3C8E" w:rsidP="002F0726">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w:t>
      </w:r>
      <w:r w:rsidR="00E51B31" w:rsidRPr="00200BF8">
        <w:rPr>
          <w:rFonts w:ascii="標楷體" w:eastAsia="標楷體" w:hAnsi="Arial" w:cs="標楷體" w:hint="eastAsia"/>
          <w:kern w:val="0"/>
          <w:sz w:val="28"/>
          <w:szCs w:val="28"/>
          <w:lang w:val="zh-TW"/>
        </w:rPr>
        <w:t>八</w:t>
      </w:r>
      <w:r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本賽事皆不受理活動當日現場報名，請於規定時間內完成相關報名手續，以利活動之事前準備，避免耗時耗力。</w:t>
      </w:r>
    </w:p>
    <w:p w:rsidR="00190D02" w:rsidRPr="00200BF8" w:rsidRDefault="00B63B8E" w:rsidP="0008423B">
      <w:pPr>
        <w:autoSpaceDE w:val="0"/>
        <w:autoSpaceDN w:val="0"/>
        <w:adjustRightInd w:val="0"/>
        <w:spacing w:line="500" w:lineRule="exact"/>
        <w:ind w:left="560" w:hangingChars="200" w:hanging="56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十一、報到與檢錄：</w:t>
      </w:r>
      <w:r w:rsidR="0008423B" w:rsidRPr="00200BF8">
        <w:rPr>
          <w:rFonts w:ascii="標楷體" w:eastAsia="標楷體" w:hAnsi="Arial" w:cs="標楷體" w:hint="eastAsia"/>
          <w:kern w:val="0"/>
          <w:sz w:val="28"/>
          <w:szCs w:val="28"/>
          <w:lang w:val="zh-TW"/>
        </w:rPr>
        <w:t>報到時應攜帶戶口名簿或戶籍謄本</w:t>
      </w:r>
      <w:r w:rsidR="005C5ED7">
        <w:rPr>
          <w:rFonts w:ascii="標楷體" w:eastAsia="標楷體" w:hAnsi="Arial" w:cs="標楷體" w:hint="eastAsia"/>
          <w:kern w:val="0"/>
          <w:sz w:val="28"/>
          <w:szCs w:val="28"/>
          <w:lang w:val="zh-TW"/>
        </w:rPr>
        <w:t>影本，照片電子檔亦可(</w:t>
      </w:r>
      <w:r w:rsidR="0008423B" w:rsidRPr="00200BF8">
        <w:rPr>
          <w:rFonts w:ascii="標楷體" w:eastAsia="標楷體" w:hAnsi="Arial" w:cs="標楷體" w:hint="eastAsia"/>
          <w:kern w:val="0"/>
          <w:sz w:val="28"/>
          <w:szCs w:val="28"/>
          <w:lang w:val="zh-TW"/>
        </w:rPr>
        <w:t>確認具有原住民身分)、有照片之證件(身分證或健保卡)，並</w:t>
      </w:r>
      <w:r w:rsidRPr="00200BF8">
        <w:rPr>
          <w:rFonts w:ascii="標楷體" w:eastAsia="標楷體" w:hAnsi="Arial" w:cs="標楷體" w:hint="eastAsia"/>
          <w:kern w:val="0"/>
          <w:sz w:val="28"/>
          <w:szCs w:val="28"/>
          <w:lang w:val="zh-TW"/>
        </w:rPr>
        <w:t>於1</w:t>
      </w:r>
      <w:r w:rsidR="00C470EF" w:rsidRPr="00200BF8">
        <w:rPr>
          <w:rFonts w:ascii="標楷體" w:eastAsia="標楷體" w:hAnsi="Arial" w:cs="標楷體" w:hint="eastAsia"/>
          <w:kern w:val="0"/>
          <w:sz w:val="28"/>
          <w:szCs w:val="28"/>
          <w:lang w:val="zh-TW"/>
        </w:rPr>
        <w:t>10</w:t>
      </w:r>
      <w:r w:rsidRPr="00200BF8">
        <w:rPr>
          <w:rFonts w:ascii="標楷體" w:eastAsia="標楷體" w:hAnsi="Arial" w:cs="標楷體" w:hint="eastAsia"/>
          <w:kern w:val="0"/>
          <w:sz w:val="28"/>
          <w:szCs w:val="28"/>
          <w:lang w:val="zh-TW"/>
        </w:rPr>
        <w:t>年1</w:t>
      </w:r>
      <w:r w:rsidR="00C470EF" w:rsidRPr="00200BF8">
        <w:rPr>
          <w:rFonts w:ascii="標楷體" w:eastAsia="標楷體" w:hAnsi="Arial" w:cs="標楷體" w:hint="eastAsia"/>
          <w:kern w:val="0"/>
          <w:sz w:val="28"/>
          <w:szCs w:val="28"/>
          <w:lang w:val="zh-TW"/>
        </w:rPr>
        <w:t>0</w:t>
      </w:r>
      <w:r w:rsidRPr="00200BF8">
        <w:rPr>
          <w:rFonts w:ascii="標楷體" w:eastAsia="標楷體" w:hAnsi="Arial" w:cs="標楷體" w:hint="eastAsia"/>
          <w:kern w:val="0"/>
          <w:sz w:val="28"/>
          <w:szCs w:val="28"/>
          <w:lang w:val="zh-TW"/>
        </w:rPr>
        <w:t>月</w:t>
      </w:r>
      <w:r w:rsidR="00C27DA4" w:rsidRPr="00200BF8">
        <w:rPr>
          <w:rFonts w:ascii="標楷體" w:eastAsia="標楷體" w:hAnsi="Arial" w:cs="標楷體" w:hint="eastAsia"/>
          <w:kern w:val="0"/>
          <w:sz w:val="28"/>
          <w:szCs w:val="28"/>
          <w:lang w:val="zh-TW"/>
        </w:rPr>
        <w:t>16</w:t>
      </w:r>
      <w:r w:rsidRPr="00200BF8">
        <w:rPr>
          <w:rFonts w:ascii="標楷體" w:eastAsia="標楷體" w:hAnsi="Arial" w:cs="標楷體" w:hint="eastAsia"/>
          <w:kern w:val="0"/>
          <w:sz w:val="28"/>
          <w:szCs w:val="28"/>
          <w:lang w:val="zh-TW"/>
        </w:rPr>
        <w:t>日</w:t>
      </w:r>
      <w:r w:rsidR="005C5ED7">
        <w:rPr>
          <w:rFonts w:ascii="標楷體" w:eastAsia="標楷體" w:hAnsi="Arial" w:cs="標楷體" w:hint="eastAsia"/>
          <w:kern w:val="0"/>
          <w:sz w:val="28"/>
          <w:szCs w:val="28"/>
          <w:lang w:val="zh-TW"/>
        </w:rPr>
        <w:t>(星期六)</w:t>
      </w:r>
      <w:r w:rsidR="00C470EF" w:rsidRPr="00200BF8">
        <w:rPr>
          <w:rFonts w:ascii="標楷體" w:eastAsia="標楷體" w:hAnsi="Arial" w:cs="標楷體" w:hint="eastAsia"/>
          <w:kern w:val="0"/>
          <w:sz w:val="28"/>
          <w:szCs w:val="28"/>
          <w:lang w:val="zh-TW"/>
        </w:rPr>
        <w:t>上</w:t>
      </w:r>
      <w:r w:rsidRPr="00200BF8">
        <w:rPr>
          <w:rFonts w:ascii="標楷體" w:eastAsia="標楷體" w:hAnsi="Arial" w:cs="標楷體" w:hint="eastAsia"/>
          <w:kern w:val="0"/>
          <w:sz w:val="28"/>
          <w:szCs w:val="28"/>
          <w:lang w:val="zh-TW"/>
        </w:rPr>
        <w:t>午</w:t>
      </w:r>
      <w:r w:rsidR="00C470EF" w:rsidRPr="00200BF8">
        <w:rPr>
          <w:rFonts w:ascii="標楷體" w:eastAsia="標楷體" w:hAnsi="Arial" w:cs="標楷體" w:hint="eastAsia"/>
          <w:kern w:val="0"/>
          <w:sz w:val="28"/>
          <w:szCs w:val="28"/>
          <w:lang w:val="zh-TW"/>
        </w:rPr>
        <w:t>7</w:t>
      </w:r>
      <w:r w:rsidRPr="00200BF8">
        <w:rPr>
          <w:rFonts w:ascii="標楷體" w:eastAsia="標楷體" w:hAnsi="Arial" w:cs="標楷體" w:hint="eastAsia"/>
          <w:kern w:val="0"/>
          <w:sz w:val="28"/>
          <w:szCs w:val="28"/>
          <w:lang w:val="zh-TW"/>
        </w:rPr>
        <w:t>時</w:t>
      </w:r>
      <w:r w:rsidR="00C470EF" w:rsidRPr="00200BF8">
        <w:rPr>
          <w:rFonts w:ascii="標楷體" w:eastAsia="標楷體" w:hAnsi="Arial" w:cs="標楷體" w:hint="eastAsia"/>
          <w:kern w:val="0"/>
          <w:sz w:val="28"/>
          <w:szCs w:val="28"/>
          <w:lang w:val="zh-TW"/>
        </w:rPr>
        <w:t>50</w:t>
      </w:r>
      <w:r w:rsidR="0002766D" w:rsidRPr="00200BF8">
        <w:rPr>
          <w:rFonts w:ascii="標楷體" w:eastAsia="標楷體" w:hAnsi="Arial" w:cs="標楷體" w:hint="eastAsia"/>
          <w:kern w:val="0"/>
          <w:sz w:val="28"/>
          <w:szCs w:val="28"/>
          <w:lang w:val="zh-TW"/>
        </w:rPr>
        <w:t>分</w:t>
      </w:r>
      <w:r w:rsidRPr="00200BF8">
        <w:rPr>
          <w:rFonts w:ascii="標楷體" w:eastAsia="標楷體" w:hAnsi="Arial" w:cs="標楷體" w:hint="eastAsia"/>
          <w:kern w:val="0"/>
          <w:sz w:val="28"/>
          <w:szCs w:val="28"/>
          <w:lang w:val="zh-TW"/>
        </w:rPr>
        <w:t>前完成報到與檢錄。</w:t>
      </w:r>
    </w:p>
    <w:p w:rsidR="00B63B8E" w:rsidRPr="00200BF8" w:rsidRDefault="00B63B8E" w:rsidP="00215D9B">
      <w:pPr>
        <w:autoSpaceDE w:val="0"/>
        <w:autoSpaceDN w:val="0"/>
        <w:adjustRightInd w:val="0"/>
        <w:spacing w:line="500" w:lineRule="exact"/>
        <w:ind w:left="560" w:hangingChars="200" w:hanging="56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十二、領隊</w:t>
      </w:r>
      <w:r w:rsidR="005C5ED7">
        <w:rPr>
          <w:rFonts w:ascii="標楷體" w:eastAsia="標楷體" w:hAnsi="Arial" w:cs="標楷體" w:hint="eastAsia"/>
          <w:kern w:val="0"/>
          <w:sz w:val="28"/>
          <w:szCs w:val="28"/>
          <w:lang w:val="zh-TW"/>
        </w:rPr>
        <w:t>及梯次抽籤</w:t>
      </w:r>
      <w:r w:rsidRPr="00200BF8">
        <w:rPr>
          <w:rFonts w:ascii="標楷體" w:eastAsia="標楷體" w:hAnsi="Arial" w:cs="標楷體" w:hint="eastAsia"/>
          <w:kern w:val="0"/>
          <w:sz w:val="28"/>
          <w:szCs w:val="28"/>
          <w:lang w:val="zh-TW"/>
        </w:rPr>
        <w:t>會議：1</w:t>
      </w:r>
      <w:r w:rsidR="00C470EF" w:rsidRPr="00200BF8">
        <w:rPr>
          <w:rFonts w:ascii="標楷體" w:eastAsia="標楷體" w:hAnsi="Arial" w:cs="標楷體" w:hint="eastAsia"/>
          <w:kern w:val="0"/>
          <w:sz w:val="28"/>
          <w:szCs w:val="28"/>
          <w:lang w:val="zh-TW"/>
        </w:rPr>
        <w:t>10</w:t>
      </w:r>
      <w:r w:rsidRPr="00200BF8">
        <w:rPr>
          <w:rFonts w:ascii="標楷體" w:eastAsia="標楷體" w:hAnsi="Arial" w:cs="標楷體" w:hint="eastAsia"/>
          <w:kern w:val="0"/>
          <w:sz w:val="28"/>
          <w:szCs w:val="28"/>
          <w:lang w:val="zh-TW"/>
        </w:rPr>
        <w:t>年</w:t>
      </w:r>
      <w:r w:rsidR="00C470EF" w:rsidRPr="00200BF8">
        <w:rPr>
          <w:rFonts w:ascii="標楷體" w:eastAsia="標楷體" w:hAnsi="Arial" w:cs="標楷體" w:hint="eastAsia"/>
          <w:kern w:val="0"/>
          <w:sz w:val="28"/>
          <w:szCs w:val="28"/>
          <w:lang w:val="zh-TW"/>
        </w:rPr>
        <w:t>9</w:t>
      </w:r>
      <w:r w:rsidRPr="00200BF8">
        <w:rPr>
          <w:rFonts w:ascii="標楷體" w:eastAsia="標楷體" w:hAnsi="Arial" w:cs="標楷體" w:hint="eastAsia"/>
          <w:kern w:val="0"/>
          <w:sz w:val="28"/>
          <w:szCs w:val="28"/>
          <w:lang w:val="zh-TW"/>
        </w:rPr>
        <w:t>月</w:t>
      </w:r>
      <w:r w:rsidR="00C470EF" w:rsidRPr="00200BF8">
        <w:rPr>
          <w:rFonts w:ascii="標楷體" w:eastAsia="標楷體" w:hAnsi="Arial" w:cs="標楷體" w:hint="eastAsia"/>
          <w:kern w:val="0"/>
          <w:sz w:val="28"/>
          <w:szCs w:val="28"/>
          <w:lang w:val="zh-TW"/>
        </w:rPr>
        <w:t>15</w:t>
      </w:r>
      <w:r w:rsidRPr="00200BF8">
        <w:rPr>
          <w:rFonts w:ascii="標楷體" w:eastAsia="標楷體" w:hAnsi="Arial" w:cs="標楷體" w:hint="eastAsia"/>
          <w:kern w:val="0"/>
          <w:sz w:val="28"/>
          <w:szCs w:val="28"/>
          <w:lang w:val="zh-TW"/>
        </w:rPr>
        <w:t>日</w:t>
      </w:r>
      <w:r w:rsidR="00C470EF" w:rsidRPr="00200BF8">
        <w:rPr>
          <w:rFonts w:ascii="標楷體" w:eastAsia="標楷體" w:hAnsi="Arial" w:cs="標楷體" w:hint="eastAsia"/>
          <w:kern w:val="0"/>
          <w:sz w:val="28"/>
          <w:szCs w:val="28"/>
          <w:lang w:val="zh-TW"/>
        </w:rPr>
        <w:t>(星期三)下</w:t>
      </w:r>
      <w:r w:rsidRPr="00200BF8">
        <w:rPr>
          <w:rFonts w:ascii="標楷體" w:eastAsia="標楷體" w:hAnsi="Arial" w:cs="標楷體" w:hint="eastAsia"/>
          <w:kern w:val="0"/>
          <w:sz w:val="28"/>
          <w:szCs w:val="28"/>
          <w:lang w:val="zh-TW"/>
        </w:rPr>
        <w:t>午</w:t>
      </w:r>
      <w:r w:rsidR="005C5ED7">
        <w:rPr>
          <w:rFonts w:ascii="標楷體" w:eastAsia="標楷體" w:hAnsi="Arial" w:cs="標楷體" w:hint="eastAsia"/>
          <w:kern w:val="0"/>
          <w:sz w:val="28"/>
          <w:szCs w:val="28"/>
          <w:lang w:val="zh-TW"/>
        </w:rPr>
        <w:t>2</w:t>
      </w:r>
      <w:r w:rsidRPr="00200BF8">
        <w:rPr>
          <w:rFonts w:ascii="標楷體" w:eastAsia="標楷體" w:hAnsi="Arial" w:cs="標楷體" w:hint="eastAsia"/>
          <w:kern w:val="0"/>
          <w:sz w:val="28"/>
          <w:szCs w:val="28"/>
          <w:lang w:val="zh-TW"/>
        </w:rPr>
        <w:t>時於</w:t>
      </w:r>
      <w:r w:rsidR="00C470EF" w:rsidRPr="00200BF8">
        <w:rPr>
          <w:rFonts w:ascii="標楷體" w:eastAsia="標楷體" w:hAnsi="Arial" w:cs="標楷體" w:hint="eastAsia"/>
          <w:kern w:val="0"/>
          <w:sz w:val="28"/>
          <w:szCs w:val="28"/>
          <w:lang w:val="zh-TW"/>
        </w:rPr>
        <w:t>桃園市原住民族文化會館</w:t>
      </w:r>
      <w:r w:rsidRPr="00200BF8">
        <w:rPr>
          <w:rFonts w:ascii="標楷體" w:eastAsia="標楷體" w:hAnsi="Arial" w:cs="標楷體" w:hint="eastAsia"/>
          <w:kern w:val="0"/>
          <w:sz w:val="28"/>
          <w:szCs w:val="28"/>
          <w:lang w:val="zh-TW"/>
        </w:rPr>
        <w:t>場地舉行</w:t>
      </w:r>
      <w:r w:rsidR="00C470EF" w:rsidRPr="00200BF8">
        <w:rPr>
          <w:rFonts w:ascii="標楷體" w:eastAsia="標楷體" w:hAnsi="Arial" w:cs="標楷體" w:hint="eastAsia"/>
          <w:kern w:val="0"/>
          <w:sz w:val="28"/>
          <w:szCs w:val="28"/>
          <w:lang w:val="zh-TW"/>
        </w:rPr>
        <w:t>(桃園市大溪區員林路一段29巷101號)</w:t>
      </w:r>
      <w:r w:rsidR="005C5ED7">
        <w:rPr>
          <w:rFonts w:ascii="標楷體" w:eastAsia="標楷體" w:hAnsi="Arial" w:cs="標楷體" w:hint="eastAsia"/>
          <w:kern w:val="0"/>
          <w:sz w:val="28"/>
          <w:szCs w:val="28"/>
          <w:lang w:val="zh-TW"/>
        </w:rPr>
        <w:t>，並辦理梯次抽籤</w:t>
      </w:r>
      <w:r w:rsidRPr="00200BF8">
        <w:rPr>
          <w:rFonts w:ascii="標楷體" w:eastAsia="標楷體" w:hAnsi="Arial" w:cs="標楷體" w:hint="eastAsia"/>
          <w:kern w:val="0"/>
          <w:sz w:val="28"/>
          <w:szCs w:val="28"/>
          <w:lang w:val="zh-TW"/>
        </w:rPr>
        <w:t>，</w:t>
      </w:r>
      <w:r w:rsidR="005C5ED7" w:rsidRPr="005C5ED7">
        <w:rPr>
          <w:rFonts w:ascii="標楷體" w:eastAsia="標楷體" w:hAnsi="Arial" w:cs="標楷體" w:hint="eastAsia"/>
          <w:kern w:val="0"/>
          <w:sz w:val="28"/>
          <w:szCs w:val="28"/>
          <w:lang w:val="zh-TW"/>
        </w:rPr>
        <w:t>若參賽隊伍無法派員出席，</w:t>
      </w:r>
      <w:r w:rsidR="005C5ED7">
        <w:rPr>
          <w:rFonts w:ascii="標楷體" w:eastAsia="標楷體" w:hAnsi="Arial" w:cs="標楷體" w:hint="eastAsia"/>
          <w:kern w:val="0"/>
          <w:sz w:val="28"/>
          <w:szCs w:val="28"/>
          <w:lang w:val="zh-TW"/>
        </w:rPr>
        <w:t>則</w:t>
      </w:r>
      <w:r w:rsidR="005C5ED7" w:rsidRPr="005C5ED7">
        <w:rPr>
          <w:rFonts w:ascii="標楷體" w:eastAsia="標楷體" w:hAnsi="Arial" w:cs="標楷體" w:hint="eastAsia"/>
          <w:kern w:val="0"/>
          <w:sz w:val="28"/>
          <w:szCs w:val="28"/>
          <w:lang w:val="zh-TW"/>
        </w:rPr>
        <w:t>由主辦單位負責代抽，事後不得異議</w:t>
      </w:r>
      <w:r w:rsidRPr="00200BF8">
        <w:rPr>
          <w:rFonts w:ascii="標楷體" w:eastAsia="標楷體" w:hAnsi="Arial" w:cs="標楷體" w:hint="eastAsia"/>
          <w:kern w:val="0"/>
          <w:sz w:val="28"/>
          <w:szCs w:val="28"/>
          <w:lang w:val="zh-TW"/>
        </w:rPr>
        <w:t>。</w:t>
      </w:r>
    </w:p>
    <w:p w:rsidR="00B63B8E" w:rsidRPr="00200BF8" w:rsidRDefault="00B63B8E" w:rsidP="001D6807">
      <w:pPr>
        <w:autoSpaceDE w:val="0"/>
        <w:autoSpaceDN w:val="0"/>
        <w:adjustRightInd w:val="0"/>
        <w:spacing w:line="500" w:lineRule="exact"/>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十三、開閉幕典禮：</w:t>
      </w:r>
      <w:r w:rsidR="008C2E72" w:rsidRPr="00200BF8">
        <w:rPr>
          <w:rFonts w:ascii="標楷體" w:eastAsia="標楷體" w:hAnsi="Arial" w:cs="標楷體" w:hint="eastAsia"/>
          <w:kern w:val="0"/>
          <w:sz w:val="28"/>
          <w:szCs w:val="28"/>
          <w:lang w:val="zh-TW"/>
        </w:rPr>
        <w:t>1</w:t>
      </w:r>
      <w:r w:rsidR="00C470EF" w:rsidRPr="00200BF8">
        <w:rPr>
          <w:rFonts w:ascii="標楷體" w:eastAsia="標楷體" w:hAnsi="Arial" w:cs="標楷體" w:hint="eastAsia"/>
          <w:kern w:val="0"/>
          <w:sz w:val="28"/>
          <w:szCs w:val="28"/>
          <w:lang w:val="zh-TW"/>
        </w:rPr>
        <w:t>10</w:t>
      </w:r>
      <w:r w:rsidRPr="00200BF8">
        <w:rPr>
          <w:rFonts w:ascii="標楷體" w:eastAsia="標楷體" w:hAnsi="Arial" w:cs="標楷體" w:hint="eastAsia"/>
          <w:kern w:val="0"/>
          <w:sz w:val="28"/>
          <w:szCs w:val="28"/>
          <w:lang w:val="zh-TW"/>
        </w:rPr>
        <w:t>年1</w:t>
      </w:r>
      <w:r w:rsidR="00C470EF" w:rsidRPr="00200BF8">
        <w:rPr>
          <w:rFonts w:ascii="標楷體" w:eastAsia="標楷體" w:hAnsi="Arial" w:cs="標楷體" w:hint="eastAsia"/>
          <w:kern w:val="0"/>
          <w:sz w:val="28"/>
          <w:szCs w:val="28"/>
          <w:lang w:val="zh-TW"/>
        </w:rPr>
        <w:t>0</w:t>
      </w:r>
      <w:r w:rsidRPr="00200BF8">
        <w:rPr>
          <w:rFonts w:ascii="標楷體" w:eastAsia="標楷體" w:hAnsi="Arial" w:cs="標楷體" w:hint="eastAsia"/>
          <w:kern w:val="0"/>
          <w:sz w:val="28"/>
          <w:szCs w:val="28"/>
          <w:lang w:val="zh-TW"/>
        </w:rPr>
        <w:t>月</w:t>
      </w:r>
      <w:r w:rsidR="00C27DA4" w:rsidRPr="00200BF8">
        <w:rPr>
          <w:rFonts w:ascii="標楷體" w:eastAsia="標楷體" w:hAnsi="Arial" w:cs="標楷體" w:hint="eastAsia"/>
          <w:kern w:val="0"/>
          <w:sz w:val="28"/>
          <w:szCs w:val="28"/>
          <w:lang w:val="zh-TW"/>
        </w:rPr>
        <w:t>16</w:t>
      </w:r>
      <w:r w:rsidRPr="00200BF8">
        <w:rPr>
          <w:rFonts w:ascii="標楷體" w:eastAsia="標楷體" w:hAnsi="Arial" w:cs="標楷體" w:hint="eastAsia"/>
          <w:kern w:val="0"/>
          <w:sz w:val="28"/>
          <w:szCs w:val="28"/>
          <w:lang w:val="zh-TW"/>
        </w:rPr>
        <w:t>日</w:t>
      </w:r>
      <w:r w:rsidR="00B47A19">
        <w:rPr>
          <w:rFonts w:ascii="標楷體" w:eastAsia="標楷體" w:hAnsi="Arial" w:cs="標楷體" w:hint="eastAsia"/>
          <w:kern w:val="0"/>
          <w:sz w:val="28"/>
          <w:szCs w:val="28"/>
          <w:lang w:val="zh-TW"/>
        </w:rPr>
        <w:t>(星期六)</w:t>
      </w:r>
      <w:r w:rsidRPr="00200BF8">
        <w:rPr>
          <w:rFonts w:ascii="標楷體" w:eastAsia="標楷體" w:hAnsi="Arial" w:cs="標楷體" w:hint="eastAsia"/>
          <w:kern w:val="0"/>
          <w:sz w:val="28"/>
          <w:szCs w:val="28"/>
          <w:lang w:val="zh-TW"/>
        </w:rPr>
        <w:t>上午10時開幕，下午</w:t>
      </w:r>
      <w:r w:rsidR="003734DF">
        <w:rPr>
          <w:rFonts w:ascii="標楷體" w:eastAsia="標楷體" w:hAnsi="Arial" w:cs="標楷體" w:hint="eastAsia"/>
          <w:kern w:val="0"/>
          <w:sz w:val="28"/>
          <w:szCs w:val="28"/>
          <w:lang w:val="zh-TW"/>
        </w:rPr>
        <w:t>4</w:t>
      </w:r>
      <w:r w:rsidR="00190D02" w:rsidRPr="00200BF8">
        <w:rPr>
          <w:rFonts w:ascii="標楷體" w:eastAsia="標楷體" w:hAnsi="Arial" w:cs="標楷體" w:hint="eastAsia"/>
          <w:kern w:val="0"/>
          <w:sz w:val="28"/>
          <w:szCs w:val="28"/>
          <w:lang w:val="zh-TW"/>
        </w:rPr>
        <w:t>時</w:t>
      </w:r>
      <w:r w:rsidRPr="00200BF8">
        <w:rPr>
          <w:rFonts w:ascii="標楷體" w:eastAsia="標楷體" w:hAnsi="Arial" w:cs="標楷體" w:hint="eastAsia"/>
          <w:kern w:val="0"/>
          <w:sz w:val="28"/>
          <w:szCs w:val="28"/>
          <w:lang w:val="zh-TW"/>
        </w:rPr>
        <w:t>閉幕。</w:t>
      </w:r>
    </w:p>
    <w:p w:rsidR="00190D02" w:rsidRPr="00200BF8" w:rsidRDefault="00B63B8E" w:rsidP="00190D02">
      <w:pPr>
        <w:autoSpaceDE w:val="0"/>
        <w:autoSpaceDN w:val="0"/>
        <w:adjustRightInd w:val="0"/>
        <w:spacing w:line="500" w:lineRule="exact"/>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十四、比賽用弓箭：</w:t>
      </w:r>
    </w:p>
    <w:p w:rsidR="00453A23" w:rsidRPr="00200BF8" w:rsidRDefault="00B63B8E" w:rsidP="00453A23">
      <w:pPr>
        <w:autoSpaceDE w:val="0"/>
        <w:autoSpaceDN w:val="0"/>
        <w:adjustRightInd w:val="0"/>
        <w:spacing w:line="500" w:lineRule="exact"/>
        <w:ind w:leftChars="100" w:left="800" w:hangingChars="200" w:hanging="56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（一）選手自備弓與箭，無論木弓或竹弓均可，箭身為箭竹所製。</w:t>
      </w:r>
    </w:p>
    <w:p w:rsidR="006E5A6F" w:rsidRPr="00200BF8" w:rsidRDefault="00B63B8E"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（二）木弓或竹弓：木弓為原木削刻手工製成，竹弓為一片竹加</w:t>
      </w:r>
      <w:r w:rsidR="00AA3C8E" w:rsidRPr="00200BF8">
        <w:rPr>
          <w:rFonts w:ascii="標楷體" w:eastAsia="標楷體" w:hAnsi="Arial" w:cs="標楷體" w:hint="eastAsia"/>
          <w:kern w:val="0"/>
          <w:sz w:val="28"/>
          <w:szCs w:val="28"/>
          <w:lang w:val="zh-TW"/>
        </w:rPr>
        <w:t>（</w:t>
      </w:r>
      <w:r w:rsidRPr="00200BF8">
        <w:rPr>
          <w:rFonts w:ascii="標楷體" w:eastAsia="標楷體" w:hAnsi="Arial" w:cs="標楷體" w:hint="eastAsia"/>
          <w:kern w:val="0"/>
          <w:sz w:val="28"/>
          <w:szCs w:val="28"/>
          <w:lang w:val="zh-TW"/>
        </w:rPr>
        <w:t>木柄/手拔</w:t>
      </w:r>
      <w:r w:rsidR="00AA3C8E" w:rsidRPr="00200BF8">
        <w:rPr>
          <w:rFonts w:ascii="標楷體" w:eastAsia="標楷體" w:hAnsi="Arial" w:cs="標楷體" w:hint="eastAsia"/>
          <w:kern w:val="0"/>
          <w:sz w:val="28"/>
          <w:szCs w:val="28"/>
          <w:lang w:val="zh-TW"/>
        </w:rPr>
        <w:t>）</w:t>
      </w:r>
      <w:r w:rsidRPr="00200BF8">
        <w:rPr>
          <w:rFonts w:ascii="標楷體" w:eastAsia="標楷體" w:hAnsi="Arial" w:cs="標楷體" w:hint="eastAsia"/>
          <w:kern w:val="0"/>
          <w:sz w:val="28"/>
          <w:szCs w:val="28"/>
          <w:lang w:val="zh-TW"/>
        </w:rPr>
        <w:t>而成。弓身長度、磅數、弓弦材質不限，弓臂不得用各式加工製材料組裝，不得加裝瞄準器，不得使用連接式或組合式（合成式）的竹弓或木弓。</w:t>
      </w:r>
    </w:p>
    <w:p w:rsidR="00F434C9" w:rsidRDefault="00B63B8E"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（三）</w:t>
      </w:r>
      <w:r w:rsidR="009B4EBA" w:rsidRPr="009B4EBA">
        <w:rPr>
          <w:rFonts w:ascii="標楷體" w:eastAsia="標楷體" w:hAnsi="Arial" w:cs="標楷體" w:hint="eastAsia"/>
          <w:kern w:val="0"/>
          <w:sz w:val="28"/>
          <w:szCs w:val="28"/>
          <w:lang w:val="zh-TW"/>
        </w:rPr>
        <w:t>箭規格：箭桿以箭竹取材，箭頭長釘不限，比賽禁止使用刀片式或三角形箭頭，箭尾不可裝貼羽毛或其它材料，箭竹之前端不得黏貼膠布或其他材質，為求比賽公平，整支箭身最大直徑不得超過1公分（每支箭在箭尾註記序號或英文名字縮寫，如附圖一）</w:t>
      </w:r>
      <w:r w:rsidRPr="00200BF8">
        <w:rPr>
          <w:rFonts w:ascii="標楷體" w:eastAsia="標楷體" w:hAnsi="Arial" w:cs="標楷體" w:hint="eastAsia"/>
          <w:kern w:val="0"/>
          <w:sz w:val="28"/>
          <w:szCs w:val="28"/>
          <w:lang w:val="zh-TW"/>
        </w:rPr>
        <w:t>。</w:t>
      </w:r>
    </w:p>
    <w:p w:rsidR="009B4EBA" w:rsidRPr="009B4EBA" w:rsidRDefault="009B4EBA" w:rsidP="009B4EBA">
      <w:pPr>
        <w:autoSpaceDE w:val="0"/>
        <w:autoSpaceDN w:val="0"/>
        <w:adjustRightInd w:val="0"/>
        <w:spacing w:line="500" w:lineRule="exact"/>
        <w:ind w:leftChars="100" w:left="1081" w:hangingChars="300" w:hanging="841"/>
        <w:jc w:val="center"/>
        <w:rPr>
          <w:rFonts w:ascii="標楷體" w:eastAsia="標楷體" w:hAnsi="Arial" w:cs="標楷體"/>
          <w:b/>
          <w:bCs/>
          <w:kern w:val="0"/>
          <w:sz w:val="28"/>
          <w:szCs w:val="28"/>
          <w:lang w:val="zh-TW"/>
        </w:rPr>
      </w:pPr>
      <w:r w:rsidRPr="009B4EBA">
        <w:rPr>
          <w:rFonts w:ascii="標楷體" w:eastAsia="標楷體" w:hAnsi="Arial" w:cs="標楷體" w:hint="eastAsia"/>
          <w:b/>
          <w:bCs/>
          <w:kern w:val="0"/>
          <w:sz w:val="28"/>
          <w:szCs w:val="28"/>
          <w:lang w:val="zh-TW"/>
        </w:rPr>
        <w:t>附圖一</w:t>
      </w:r>
    </w:p>
    <w:p w:rsidR="009B4EBA" w:rsidRDefault="009B4EBA"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Pr>
          <w:rFonts w:ascii="標楷體" w:eastAsia="標楷體" w:hAnsi="Arial" w:cs="標楷體"/>
          <w:noProof/>
          <w:kern w:val="0"/>
          <w:sz w:val="28"/>
          <w:szCs w:val="28"/>
        </w:rPr>
        <w:drawing>
          <wp:anchor distT="0" distB="0" distL="114300" distR="114300" simplePos="0" relativeHeight="251663360" behindDoc="0" locked="0" layoutInCell="1" allowOverlap="1">
            <wp:simplePos x="0" y="0"/>
            <wp:positionH relativeFrom="margin">
              <wp:align>center</wp:align>
            </wp:positionH>
            <wp:positionV relativeFrom="paragraph">
              <wp:posOffset>69850</wp:posOffset>
            </wp:positionV>
            <wp:extent cx="1590675" cy="2116455"/>
            <wp:effectExtent l="0" t="0" r="9525" b="0"/>
            <wp:wrapThrough wrapText="bothSides">
              <wp:wrapPolygon edited="0">
                <wp:start x="0" y="0"/>
                <wp:lineTo x="0" y="21386"/>
                <wp:lineTo x="21471" y="21386"/>
                <wp:lineTo x="21471"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0675" cy="2116455"/>
                    </a:xfrm>
                    <a:prstGeom prst="rect">
                      <a:avLst/>
                    </a:prstGeom>
                    <a:noFill/>
                  </pic:spPr>
                </pic:pic>
              </a:graphicData>
            </a:graphic>
          </wp:anchor>
        </w:drawing>
      </w:r>
    </w:p>
    <w:p w:rsidR="009B4EBA" w:rsidRDefault="009B4EBA"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p>
    <w:p w:rsidR="009B4EBA" w:rsidRDefault="009B4EBA"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p>
    <w:p w:rsidR="009B4EBA" w:rsidRDefault="009B4EBA"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p>
    <w:p w:rsidR="009B4EBA" w:rsidRDefault="009B4EBA" w:rsidP="009B4EBA">
      <w:pPr>
        <w:tabs>
          <w:tab w:val="left" w:pos="4740"/>
        </w:tabs>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Pr>
          <w:rFonts w:ascii="標楷體" w:eastAsia="標楷體" w:hAnsi="Arial" w:cs="標楷體"/>
          <w:kern w:val="0"/>
          <w:sz w:val="28"/>
          <w:szCs w:val="28"/>
          <w:lang w:val="zh-TW"/>
        </w:rPr>
        <w:tab/>
      </w:r>
    </w:p>
    <w:p w:rsidR="009B4EBA" w:rsidRPr="00200BF8" w:rsidRDefault="009B4EBA"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p>
    <w:p w:rsidR="00B63B8E" w:rsidRPr="00200BF8" w:rsidRDefault="00B63B8E" w:rsidP="00F434C9">
      <w:pPr>
        <w:autoSpaceDE w:val="0"/>
        <w:autoSpaceDN w:val="0"/>
        <w:adjustRightInd w:val="0"/>
        <w:spacing w:line="500" w:lineRule="exact"/>
        <w:ind w:leftChars="100" w:left="800" w:hangingChars="200" w:hanging="56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lastRenderedPageBreak/>
        <w:t>（四）鼓勵弓箭具有原住民圖騰彩繪。</w:t>
      </w:r>
    </w:p>
    <w:p w:rsidR="002204F5" w:rsidRPr="00200BF8" w:rsidRDefault="00B63B8E" w:rsidP="002204F5">
      <w:pPr>
        <w:autoSpaceDE w:val="0"/>
        <w:autoSpaceDN w:val="0"/>
        <w:adjustRightInd w:val="0"/>
        <w:spacing w:line="500" w:lineRule="exact"/>
        <w:ind w:left="2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（五）比賽當天由競賽組檢查弓、箭，規格不符者不能參加比賽。</w:t>
      </w:r>
    </w:p>
    <w:p w:rsidR="00F434C9" w:rsidRPr="00200BF8" w:rsidRDefault="00AA3C8E" w:rsidP="002204F5">
      <w:pPr>
        <w:autoSpaceDE w:val="0"/>
        <w:autoSpaceDN w:val="0"/>
        <w:adjustRightInd w:val="0"/>
        <w:spacing w:line="500" w:lineRule="exact"/>
        <w:ind w:left="2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六</w:t>
      </w:r>
      <w:r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鼓勵各參賽隊伍事先確認比賽弓箭是否符合規定。</w:t>
      </w:r>
    </w:p>
    <w:p w:rsidR="00892E75" w:rsidRPr="00200BF8" w:rsidRDefault="00B63B8E" w:rsidP="0040328C">
      <w:pPr>
        <w:autoSpaceDE w:val="0"/>
        <w:autoSpaceDN w:val="0"/>
        <w:adjustRightInd w:val="0"/>
        <w:spacing w:line="500" w:lineRule="exact"/>
        <w:ind w:left="2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（七）請選手自備箭袋（筒）及註記個人的箭，免混雜遺失。</w:t>
      </w:r>
    </w:p>
    <w:p w:rsidR="0040328C" w:rsidRPr="00200BF8" w:rsidRDefault="0040328C" w:rsidP="002F5D91">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（八）</w:t>
      </w:r>
      <w:r w:rsidR="002F5D91" w:rsidRPr="00200BF8">
        <w:rPr>
          <w:rFonts w:ascii="標楷體" w:eastAsia="標楷體" w:hAnsi="Arial" w:cs="標楷體" w:hint="eastAsia"/>
          <w:kern w:val="0"/>
          <w:sz w:val="28"/>
          <w:szCs w:val="28"/>
          <w:lang w:val="zh-TW"/>
        </w:rPr>
        <w:t>弓弦上除了搭箭點及護繩外，不得有任何記號或弦點，護繩線不得超過15公分</w:t>
      </w:r>
      <w:r w:rsidR="00F97586" w:rsidRPr="00200BF8">
        <w:rPr>
          <w:rFonts w:ascii="標楷體" w:eastAsia="標楷體" w:hAnsi="Arial" w:cs="標楷體" w:hint="eastAsia"/>
          <w:kern w:val="0"/>
          <w:sz w:val="28"/>
          <w:szCs w:val="28"/>
          <w:lang w:val="zh-TW"/>
        </w:rPr>
        <w:t>。</w:t>
      </w:r>
    </w:p>
    <w:p w:rsidR="000611AD" w:rsidRPr="00200BF8" w:rsidRDefault="00B63B8E" w:rsidP="000611AD">
      <w:pPr>
        <w:autoSpaceDE w:val="0"/>
        <w:autoSpaceDN w:val="0"/>
        <w:adjustRightInd w:val="0"/>
        <w:spacing w:line="500" w:lineRule="exact"/>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十五、箭靶及計分方式：</w:t>
      </w:r>
    </w:p>
    <w:p w:rsidR="002A616E" w:rsidRPr="00200BF8" w:rsidRDefault="00B63B8E" w:rsidP="000611AD">
      <w:pPr>
        <w:autoSpaceDE w:val="0"/>
        <w:autoSpaceDN w:val="0"/>
        <w:adjustRightInd w:val="0"/>
        <w:spacing w:line="500" w:lineRule="exact"/>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（一）比賽用箭靶：全程使用彩色山豬靶</w:t>
      </w:r>
      <w:r w:rsidR="00AA3C8E" w:rsidRPr="00200BF8">
        <w:rPr>
          <w:rFonts w:ascii="標楷體" w:eastAsia="標楷體" w:hAnsi="Arial" w:cs="標楷體" w:hint="eastAsia"/>
          <w:kern w:val="0"/>
          <w:sz w:val="28"/>
          <w:szCs w:val="28"/>
          <w:lang w:val="zh-TW"/>
        </w:rPr>
        <w:t>（</w:t>
      </w:r>
      <w:r w:rsidR="00B5146D" w:rsidRPr="00200BF8">
        <w:rPr>
          <w:rFonts w:ascii="標楷體" w:eastAsia="標楷體" w:hAnsi="Arial" w:cs="標楷體" w:hint="eastAsia"/>
          <w:kern w:val="0"/>
          <w:sz w:val="28"/>
          <w:szCs w:val="28"/>
          <w:lang w:val="zh-TW"/>
        </w:rPr>
        <w:t>7</w:t>
      </w:r>
      <w:r w:rsidRPr="00200BF8">
        <w:rPr>
          <w:rFonts w:ascii="標楷體" w:eastAsia="標楷體" w:hAnsi="Arial" w:cs="標楷體" w:hint="eastAsia"/>
          <w:kern w:val="0"/>
          <w:sz w:val="28"/>
          <w:szCs w:val="28"/>
          <w:lang w:val="zh-TW"/>
        </w:rPr>
        <w:t>0×</w:t>
      </w:r>
      <w:r w:rsidR="00B5146D" w:rsidRPr="00200BF8">
        <w:rPr>
          <w:rFonts w:ascii="標楷體" w:eastAsia="標楷體" w:hAnsi="Arial" w:cs="標楷體" w:hint="eastAsia"/>
          <w:kern w:val="0"/>
          <w:sz w:val="28"/>
          <w:szCs w:val="28"/>
          <w:lang w:val="zh-TW"/>
        </w:rPr>
        <w:t>9</w:t>
      </w:r>
      <w:r w:rsidRPr="00200BF8">
        <w:rPr>
          <w:rFonts w:ascii="標楷體" w:eastAsia="標楷體" w:hAnsi="Arial" w:cs="標楷體" w:hint="eastAsia"/>
          <w:kern w:val="0"/>
          <w:sz w:val="28"/>
          <w:szCs w:val="28"/>
          <w:lang w:val="zh-TW"/>
        </w:rPr>
        <w:t>0</w:t>
      </w:r>
      <w:r w:rsidR="00AA3C8E" w:rsidRPr="00200BF8">
        <w:rPr>
          <w:rFonts w:ascii="標楷體" w:eastAsia="標楷體" w:hAnsi="Arial" w:cs="標楷體" w:hint="eastAsia"/>
          <w:kern w:val="0"/>
          <w:sz w:val="28"/>
          <w:szCs w:val="28"/>
          <w:lang w:val="zh-TW"/>
        </w:rPr>
        <w:t>）</w:t>
      </w:r>
      <w:r w:rsidR="00B5146D" w:rsidRPr="00200BF8">
        <w:rPr>
          <w:rFonts w:ascii="標楷體" w:eastAsia="標楷體" w:hAnsi="Arial" w:cs="標楷體" w:hint="eastAsia"/>
          <w:kern w:val="0"/>
          <w:sz w:val="28"/>
          <w:szCs w:val="28"/>
          <w:lang w:val="zh-TW"/>
        </w:rPr>
        <w:t>，如附圖</w:t>
      </w:r>
      <w:r w:rsidR="00EE21C4">
        <w:rPr>
          <w:rFonts w:ascii="標楷體" w:eastAsia="標楷體" w:hAnsi="Arial" w:cs="標楷體" w:hint="eastAsia"/>
          <w:kern w:val="0"/>
          <w:sz w:val="28"/>
          <w:szCs w:val="28"/>
          <w:lang w:val="zh-TW"/>
        </w:rPr>
        <w:t>二</w:t>
      </w:r>
      <w:r w:rsidRPr="00200BF8">
        <w:rPr>
          <w:rFonts w:ascii="標楷體" w:eastAsia="標楷體" w:hAnsi="Arial" w:cs="標楷體" w:hint="eastAsia"/>
          <w:kern w:val="0"/>
          <w:sz w:val="28"/>
          <w:szCs w:val="28"/>
          <w:lang w:val="zh-TW"/>
        </w:rPr>
        <w:t>。</w:t>
      </w:r>
    </w:p>
    <w:p w:rsidR="002A616E" w:rsidRPr="00200BF8" w:rsidRDefault="00B63B8E" w:rsidP="002A616E">
      <w:pPr>
        <w:autoSpaceDE w:val="0"/>
        <w:autoSpaceDN w:val="0"/>
        <w:adjustRightInd w:val="0"/>
        <w:spacing w:line="500" w:lineRule="exact"/>
        <w:ind w:left="2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（二）計分方式：動物靶內10.9.8.7.6.5.4.3.2.1. 脫靶或0分計。</w:t>
      </w:r>
    </w:p>
    <w:p w:rsidR="002A616E" w:rsidRPr="00200BF8" w:rsidRDefault="00B63B8E" w:rsidP="002A616E">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（三）射出的箭以任何方式脫離箭靶，如掉落地上或穿過箭靶等，以脫靶0分計算。</w:t>
      </w:r>
    </w:p>
    <w:p w:rsidR="002A616E" w:rsidRPr="00200BF8" w:rsidRDefault="00B63B8E" w:rsidP="002A616E">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（四）射中箭靶上之箭尾時，該箭以前一箭之分數計算。</w:t>
      </w:r>
    </w:p>
    <w:p w:rsidR="002A616E" w:rsidRPr="00200BF8" w:rsidRDefault="00B63B8E" w:rsidP="002A616E">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（五）箭未射出前以任何形式掉落地面，在雙腳同時未移動的前提下，以手或弓取回，則可繼續射出該箭。</w:t>
      </w:r>
    </w:p>
    <w:p w:rsidR="00B63B8E" w:rsidRPr="00200BF8" w:rsidRDefault="00B63B8E" w:rsidP="002A616E">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（六）每回射6箭，多射1箭除該箭不計分外，另扣6箭中最高分之1箭。</w:t>
      </w:r>
    </w:p>
    <w:p w:rsidR="002A616E" w:rsidRPr="00200BF8" w:rsidRDefault="00B63B8E" w:rsidP="002A616E">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（七）裁判口令尚未完成，即開始射箭時，該箭不計分，另扣6箭中最高分之1箭。</w:t>
      </w:r>
    </w:p>
    <w:p w:rsidR="002A616E" w:rsidRPr="00200BF8" w:rsidRDefault="00B63B8E" w:rsidP="002A616E">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（八）時間終了仍繼續射箭者，該箭不計分，另扣6箭中最高分之1箭。</w:t>
      </w:r>
    </w:p>
    <w:p w:rsidR="00991668" w:rsidRPr="00200BF8" w:rsidRDefault="00B63B8E"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（九）團隊及個人成績總分，以記錄裁判組審核之分數為準。</w:t>
      </w:r>
    </w:p>
    <w:p w:rsidR="00B63B8E" w:rsidRPr="00200BF8" w:rsidRDefault="00991668"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（十）</w:t>
      </w:r>
      <w:r w:rsidR="00B63B8E" w:rsidRPr="00200BF8">
        <w:rPr>
          <w:rFonts w:ascii="標楷體" w:eastAsia="標楷體" w:hAnsi="Arial" w:cs="標楷體" w:hint="eastAsia"/>
          <w:kern w:val="0"/>
          <w:sz w:val="28"/>
          <w:szCs w:val="28"/>
          <w:lang w:val="zh-TW"/>
        </w:rPr>
        <w:t>每回6支箭，限時</w:t>
      </w:r>
      <w:r w:rsidR="00002A29">
        <w:rPr>
          <w:rFonts w:ascii="標楷體" w:eastAsia="標楷體" w:hAnsi="Arial" w:cs="標楷體" w:hint="eastAsia"/>
          <w:kern w:val="0"/>
          <w:sz w:val="28"/>
          <w:szCs w:val="28"/>
          <w:lang w:val="zh-TW"/>
        </w:rPr>
        <w:t>2</w:t>
      </w:r>
      <w:r w:rsidR="00B63B8E" w:rsidRPr="00200BF8">
        <w:rPr>
          <w:rFonts w:ascii="標楷體" w:eastAsia="標楷體" w:hAnsi="Arial" w:cs="標楷體" w:hint="eastAsia"/>
          <w:kern w:val="0"/>
          <w:sz w:val="28"/>
          <w:szCs w:val="28"/>
          <w:lang w:val="zh-TW"/>
        </w:rPr>
        <w:t>分鐘逾時不予計分。</w:t>
      </w:r>
    </w:p>
    <w:p w:rsidR="00B5146D" w:rsidRPr="00200BF8" w:rsidRDefault="00B5146D" w:rsidP="00991668">
      <w:pPr>
        <w:autoSpaceDE w:val="0"/>
        <w:autoSpaceDN w:val="0"/>
        <w:adjustRightInd w:val="0"/>
        <w:spacing w:line="500" w:lineRule="exact"/>
        <w:ind w:leftChars="100" w:left="1081" w:hangingChars="300" w:hanging="841"/>
        <w:rPr>
          <w:rFonts w:ascii="標楷體" w:eastAsia="標楷體" w:hAnsi="標楷體" w:cs="標楷體"/>
          <w:b/>
          <w:kern w:val="0"/>
          <w:sz w:val="28"/>
          <w:szCs w:val="28"/>
          <w:lang w:val="zh-TW"/>
        </w:rPr>
      </w:pPr>
      <w:r w:rsidRPr="00200BF8">
        <w:rPr>
          <w:rFonts w:ascii="標楷體" w:eastAsia="標楷體" w:hAnsi="標楷體" w:hint="eastAsia"/>
          <w:b/>
          <w:sz w:val="28"/>
          <w:szCs w:val="28"/>
        </w:rPr>
        <w:t>附圖</w:t>
      </w:r>
      <w:r w:rsidR="00EE21C4">
        <w:rPr>
          <w:rFonts w:ascii="標楷體" w:eastAsia="標楷體" w:hAnsi="標楷體" w:hint="eastAsia"/>
          <w:b/>
          <w:sz w:val="28"/>
          <w:szCs w:val="28"/>
        </w:rPr>
        <w:t>二</w:t>
      </w:r>
      <w:r w:rsidRPr="00200BF8">
        <w:rPr>
          <w:rFonts w:ascii="標楷體" w:eastAsia="標楷體" w:hAnsi="標楷體" w:hint="eastAsia"/>
          <w:b/>
          <w:sz w:val="28"/>
          <w:szCs w:val="28"/>
        </w:rPr>
        <w:t>：為求比賽之公平性，比賽一律採環形山豬分數靶進行賽事</w:t>
      </w:r>
    </w:p>
    <w:p w:rsidR="00B5146D" w:rsidRPr="00200BF8" w:rsidRDefault="00B5146D"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noProof/>
          <w:kern w:val="0"/>
          <w:sz w:val="28"/>
          <w:szCs w:val="28"/>
        </w:rPr>
        <w:drawing>
          <wp:anchor distT="0" distB="0" distL="114300" distR="114300" simplePos="0" relativeHeight="251657728" behindDoc="0" locked="0" layoutInCell="1" allowOverlap="1">
            <wp:simplePos x="0" y="0"/>
            <wp:positionH relativeFrom="column">
              <wp:posOffset>1946910</wp:posOffset>
            </wp:positionH>
            <wp:positionV relativeFrom="paragraph">
              <wp:posOffset>113030</wp:posOffset>
            </wp:positionV>
            <wp:extent cx="2219325" cy="1704340"/>
            <wp:effectExtent l="0" t="0" r="9525"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9325" cy="1704340"/>
                    </a:xfrm>
                    <a:prstGeom prst="rect">
                      <a:avLst/>
                    </a:prstGeom>
                    <a:noFill/>
                    <a:ln>
                      <a:noFill/>
                    </a:ln>
                  </pic:spPr>
                </pic:pic>
              </a:graphicData>
            </a:graphic>
          </wp:anchor>
        </w:drawing>
      </w:r>
    </w:p>
    <w:p w:rsidR="00B5146D" w:rsidRPr="00200BF8" w:rsidRDefault="00B5146D"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p>
    <w:p w:rsidR="00B5146D" w:rsidRPr="00200BF8" w:rsidRDefault="00B5146D"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p>
    <w:p w:rsidR="00B5146D" w:rsidRPr="00200BF8" w:rsidRDefault="00B5146D"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p>
    <w:p w:rsidR="00B5146D" w:rsidRPr="00200BF8" w:rsidRDefault="00B5146D"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p>
    <w:p w:rsidR="00B5146D" w:rsidRDefault="00B5146D"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p>
    <w:p w:rsidR="00B325C8" w:rsidRPr="00200BF8" w:rsidRDefault="00B325C8"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p>
    <w:p w:rsidR="00991668" w:rsidRPr="00200BF8" w:rsidRDefault="00B63B8E" w:rsidP="00991668">
      <w:pPr>
        <w:autoSpaceDE w:val="0"/>
        <w:autoSpaceDN w:val="0"/>
        <w:adjustRightInd w:val="0"/>
        <w:spacing w:line="500" w:lineRule="exact"/>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十六、射箭程序（射箭指揮口令）：以裁判長之口令為準</w:t>
      </w:r>
      <w:r w:rsidR="00991668" w:rsidRPr="00200BF8">
        <w:rPr>
          <w:rFonts w:ascii="標楷體" w:eastAsia="標楷體" w:hAnsi="Arial" w:cs="標楷體" w:hint="eastAsia"/>
          <w:kern w:val="0"/>
          <w:sz w:val="28"/>
          <w:szCs w:val="28"/>
          <w:lang w:val="zh-TW"/>
        </w:rPr>
        <w:t>。</w:t>
      </w:r>
    </w:p>
    <w:p w:rsidR="00B63B8E" w:rsidRPr="00200BF8" w:rsidRDefault="00B63B8E"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（一）叫名--叫名後射手才能進入預備線就位。</w:t>
      </w:r>
    </w:p>
    <w:p w:rsidR="00991668" w:rsidRPr="00200BF8" w:rsidRDefault="00B63B8E"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（二）射手就位--射手進入射箭線上就位準備射箭。</w:t>
      </w:r>
    </w:p>
    <w:p w:rsidR="00B63B8E" w:rsidRPr="00200BF8" w:rsidRDefault="00B63B8E"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lastRenderedPageBreak/>
        <w:t>（三）開始射箭--射手上箭拉弓瞄準，開始射箭。</w:t>
      </w:r>
    </w:p>
    <w:p w:rsidR="00991668" w:rsidRPr="00200BF8" w:rsidRDefault="00892E75" w:rsidP="0099166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（四）哨音響三</w:t>
      </w:r>
      <w:r w:rsidR="00B63B8E" w:rsidRPr="00200BF8">
        <w:rPr>
          <w:rFonts w:ascii="標楷體" w:eastAsia="標楷體" w:hAnsi="Arial" w:cs="標楷體" w:hint="eastAsia"/>
          <w:kern w:val="0"/>
          <w:sz w:val="28"/>
          <w:szCs w:val="28"/>
          <w:lang w:val="zh-TW"/>
        </w:rPr>
        <w:t>聲--射手停止射箭。</w:t>
      </w:r>
    </w:p>
    <w:p w:rsidR="006D591A" w:rsidRPr="00200BF8" w:rsidRDefault="00B63B8E" w:rsidP="006D591A">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 xml:space="preserve">（五）看靶--射手與裁判一起看靶→計分→拔箭→回射擊線。   </w:t>
      </w:r>
    </w:p>
    <w:p w:rsidR="00015791" w:rsidRPr="00200BF8" w:rsidRDefault="00B63B8E" w:rsidP="006049A3">
      <w:pPr>
        <w:autoSpaceDE w:val="0"/>
        <w:autoSpaceDN w:val="0"/>
        <w:adjustRightInd w:val="0"/>
        <w:spacing w:line="500" w:lineRule="exact"/>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十七、靶場射箭規範：</w:t>
      </w:r>
    </w:p>
    <w:p w:rsidR="00015791" w:rsidRPr="00200BF8" w:rsidRDefault="00B63B8E" w:rsidP="00015791">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（一）安全第一，全體射手必須依裁判之口令就定位，不可任意進入比賽場地。</w:t>
      </w:r>
    </w:p>
    <w:p w:rsidR="00015791" w:rsidRPr="00200BF8" w:rsidRDefault="00B63B8E" w:rsidP="00015791">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（二）所有參賽射手，須於大會指定之射箭區域內使用弓箭，禁止在會場範圍內任意上箭拉弓，違者取消該名參賽資格。若因而發生意外，肇事者需負完全責任。</w:t>
      </w:r>
    </w:p>
    <w:p w:rsidR="00AA3C8E" w:rsidRPr="00200BF8" w:rsidRDefault="00B63B8E" w:rsidP="00AA3C8E">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（三）在任何時間及地點，弓箭嚴禁將箭頭對人瞄準或於比賽場地外</w:t>
      </w:r>
      <w:r w:rsidR="00015791" w:rsidRPr="00200BF8">
        <w:rPr>
          <w:rFonts w:ascii="標楷體" w:eastAsia="標楷體" w:hAnsi="Arial" w:cs="標楷體" w:hint="eastAsia"/>
          <w:kern w:val="0"/>
          <w:sz w:val="28"/>
          <w:szCs w:val="28"/>
          <w:lang w:val="zh-TW"/>
        </w:rPr>
        <w:t>之活動場所隨意拉弓瞄準，違者取消其所有參賽資格。</w:t>
      </w:r>
    </w:p>
    <w:p w:rsidR="00AA3C8E" w:rsidRPr="00200BF8" w:rsidRDefault="00AA3C8E" w:rsidP="00AA3C8E">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四</w:t>
      </w:r>
      <w:r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參賽選手</w:t>
      </w:r>
      <w:r w:rsidR="00371563" w:rsidRPr="00371563">
        <w:rPr>
          <w:rFonts w:ascii="標楷體" w:eastAsia="標楷體" w:hAnsi="Arial" w:cs="標楷體" w:hint="eastAsia"/>
          <w:kern w:val="0"/>
          <w:sz w:val="28"/>
          <w:szCs w:val="28"/>
          <w:lang w:val="zh-TW"/>
        </w:rPr>
        <w:t>參賽選手請穿著傳統服裝或其族群配件、背心等，否則不得出場比賽</w:t>
      </w:r>
      <w:r w:rsidR="002769F9" w:rsidRPr="00200BF8">
        <w:rPr>
          <w:rFonts w:ascii="標楷體" w:eastAsia="標楷體" w:hAnsi="Arial" w:cs="標楷體" w:hint="eastAsia"/>
          <w:kern w:val="0"/>
          <w:sz w:val="28"/>
          <w:szCs w:val="28"/>
          <w:lang w:val="zh-TW"/>
        </w:rPr>
        <w:t>。</w:t>
      </w:r>
    </w:p>
    <w:p w:rsidR="00015791" w:rsidRPr="00200BF8" w:rsidRDefault="00AA3C8E" w:rsidP="00AA3C8E">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五</w:t>
      </w:r>
      <w:r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鼓勵參賽選手自備箭袋，參賽選手</w:t>
      </w:r>
      <w:r w:rsidR="00143B96">
        <w:rPr>
          <w:rFonts w:ascii="標楷體" w:eastAsia="標楷體" w:hAnsi="Arial" w:cs="標楷體" w:hint="eastAsia"/>
          <w:kern w:val="0"/>
          <w:sz w:val="28"/>
          <w:szCs w:val="28"/>
          <w:lang w:val="zh-TW"/>
        </w:rPr>
        <w:t>請勿飲酒</w:t>
      </w:r>
      <w:r w:rsidR="00B63B8E" w:rsidRPr="00200BF8">
        <w:rPr>
          <w:rFonts w:ascii="標楷體" w:eastAsia="標楷體" w:hAnsi="Arial" w:cs="標楷體" w:hint="eastAsia"/>
          <w:kern w:val="0"/>
          <w:sz w:val="28"/>
          <w:szCs w:val="28"/>
          <w:lang w:val="zh-TW"/>
        </w:rPr>
        <w:t>出賽，經大會裁判認定選手行為足以影響競賽安全者，該選手取消比賽資格。</w:t>
      </w:r>
    </w:p>
    <w:p w:rsidR="00B63B8E" w:rsidRPr="00200BF8" w:rsidRDefault="00AA3C8E" w:rsidP="00103179">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六</w:t>
      </w:r>
      <w:r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比賽過程當中，如發現該隊伍更換選手，立即取消該隊所有參賽資格。</w:t>
      </w:r>
    </w:p>
    <w:p w:rsidR="00B63B8E" w:rsidRPr="00200BF8" w:rsidRDefault="00B63B8E" w:rsidP="00103179">
      <w:pPr>
        <w:autoSpaceDE w:val="0"/>
        <w:autoSpaceDN w:val="0"/>
        <w:adjustRightInd w:val="0"/>
        <w:spacing w:line="500" w:lineRule="exact"/>
        <w:ind w:left="560" w:hangingChars="200" w:hanging="56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十八、同分之處理：先比得10分（X）多者為優勝，次比9.8.7.6.5.4.3.2.1.分多者為優勝。若分不出勝負，則比個人得0分（M）少者為優勝。都無法分出勝負時，則以抽籤或猜拳決定勝負。</w:t>
      </w:r>
    </w:p>
    <w:p w:rsidR="00B63B8E" w:rsidRPr="00200BF8" w:rsidRDefault="00B63B8E" w:rsidP="001D6807">
      <w:pPr>
        <w:autoSpaceDE w:val="0"/>
        <w:autoSpaceDN w:val="0"/>
        <w:adjustRightInd w:val="0"/>
        <w:spacing w:line="500" w:lineRule="exact"/>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 xml:space="preserve">十九、獎勵：                </w:t>
      </w:r>
    </w:p>
    <w:p w:rsidR="00B63B8E" w:rsidRPr="00200BF8" w:rsidRDefault="002204F5" w:rsidP="002204F5">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(一)</w:t>
      </w:r>
      <w:r w:rsidR="00B63B8E" w:rsidRPr="00200BF8">
        <w:rPr>
          <w:rFonts w:ascii="標楷體" w:eastAsia="標楷體" w:hAnsi="Arial" w:cs="標楷體" w:hint="eastAsia"/>
          <w:kern w:val="0"/>
          <w:sz w:val="28"/>
          <w:szCs w:val="28"/>
          <w:lang w:val="zh-TW"/>
        </w:rPr>
        <w:t>團體組</w:t>
      </w:r>
      <w:r w:rsidRPr="00200BF8">
        <w:rPr>
          <w:rFonts w:ascii="標楷體" w:eastAsia="標楷體" w:hAnsi="Arial" w:cs="標楷體" w:hint="eastAsia"/>
          <w:kern w:val="0"/>
          <w:sz w:val="28"/>
          <w:szCs w:val="28"/>
          <w:lang w:val="zh-TW"/>
        </w:rPr>
        <w:t>：</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1、</w:t>
      </w:r>
      <w:r w:rsidR="00B63B8E" w:rsidRPr="00200BF8">
        <w:rPr>
          <w:rFonts w:ascii="標楷體" w:eastAsia="標楷體" w:hAnsi="Arial" w:cs="標楷體" w:hint="eastAsia"/>
          <w:kern w:val="0"/>
          <w:sz w:val="28"/>
          <w:szCs w:val="28"/>
          <w:lang w:val="zh-TW"/>
        </w:rPr>
        <w:t>第一名獎勵金新台幣20</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座、獎牌3面。</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2、</w:t>
      </w:r>
      <w:r w:rsidR="00B63B8E" w:rsidRPr="00200BF8">
        <w:rPr>
          <w:rFonts w:ascii="標楷體" w:eastAsia="標楷體" w:hAnsi="Arial" w:cs="標楷體" w:hint="eastAsia"/>
          <w:kern w:val="0"/>
          <w:sz w:val="28"/>
          <w:szCs w:val="28"/>
          <w:lang w:val="zh-TW"/>
        </w:rPr>
        <w:t>第二名獎勵金新台幣10</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座、獎牌3面。</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3、</w:t>
      </w:r>
      <w:r w:rsidR="00B63B8E" w:rsidRPr="00200BF8">
        <w:rPr>
          <w:rFonts w:ascii="標楷體" w:eastAsia="標楷體" w:hAnsi="Arial" w:cs="標楷體" w:hint="eastAsia"/>
          <w:kern w:val="0"/>
          <w:sz w:val="28"/>
          <w:szCs w:val="28"/>
          <w:lang w:val="zh-TW"/>
        </w:rPr>
        <w:t>第三名獎勵金新台幣8</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 xml:space="preserve">座、獎牌3面。 </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4、</w:t>
      </w:r>
      <w:r w:rsidR="00B63B8E" w:rsidRPr="00200BF8">
        <w:rPr>
          <w:rFonts w:ascii="標楷體" w:eastAsia="標楷體" w:hAnsi="Arial" w:cs="標楷體" w:hint="eastAsia"/>
          <w:kern w:val="0"/>
          <w:sz w:val="28"/>
          <w:szCs w:val="28"/>
          <w:lang w:val="zh-TW"/>
        </w:rPr>
        <w:t>第四名獎勵金新台幣6</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座、獎牌3面 。</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5、</w:t>
      </w:r>
      <w:r w:rsidR="00B63B8E" w:rsidRPr="00200BF8">
        <w:rPr>
          <w:rFonts w:ascii="標楷體" w:eastAsia="標楷體" w:hAnsi="Arial" w:cs="標楷體" w:hint="eastAsia"/>
          <w:kern w:val="0"/>
          <w:sz w:val="28"/>
          <w:szCs w:val="28"/>
          <w:lang w:val="zh-TW"/>
        </w:rPr>
        <w:t>第五名獎勵金新台幣4</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座、獎牌3面。</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6、</w:t>
      </w:r>
      <w:r w:rsidR="00B63B8E" w:rsidRPr="00200BF8">
        <w:rPr>
          <w:rFonts w:ascii="標楷體" w:eastAsia="標楷體" w:hAnsi="Arial" w:cs="標楷體" w:hint="eastAsia"/>
          <w:kern w:val="0"/>
          <w:sz w:val="28"/>
          <w:szCs w:val="28"/>
          <w:lang w:val="zh-TW"/>
        </w:rPr>
        <w:t>第六名獎勵金新台幣3</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座、獎牌3面。</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7、</w:t>
      </w:r>
      <w:r w:rsidR="0002766D" w:rsidRPr="00200BF8">
        <w:rPr>
          <w:rFonts w:ascii="標楷體" w:eastAsia="標楷體" w:hAnsi="Arial" w:cs="標楷體" w:hint="eastAsia"/>
          <w:kern w:val="0"/>
          <w:sz w:val="28"/>
          <w:szCs w:val="28"/>
          <w:lang w:val="zh-TW"/>
        </w:rPr>
        <w:t>優勝</w:t>
      </w:r>
      <w:r w:rsidR="000A0226" w:rsidRPr="00200BF8">
        <w:rPr>
          <w:rFonts w:ascii="標楷體" w:eastAsia="標楷體" w:hAnsi="Arial" w:cs="標楷體" w:hint="eastAsia"/>
          <w:kern w:val="0"/>
          <w:sz w:val="28"/>
          <w:szCs w:val="28"/>
          <w:lang w:val="zh-TW"/>
        </w:rPr>
        <w:t>取</w:t>
      </w:r>
      <w:r w:rsidR="0002766D" w:rsidRPr="00200BF8">
        <w:rPr>
          <w:rFonts w:ascii="標楷體" w:eastAsia="標楷體" w:hAnsi="Arial" w:cs="標楷體" w:hint="eastAsia"/>
          <w:kern w:val="0"/>
          <w:sz w:val="28"/>
          <w:szCs w:val="28"/>
          <w:lang w:val="zh-TW"/>
        </w:rPr>
        <w:t>4</w:t>
      </w:r>
      <w:r w:rsidR="000A0226" w:rsidRPr="00200BF8">
        <w:rPr>
          <w:rFonts w:ascii="標楷體" w:eastAsia="標楷體" w:hAnsi="Arial" w:cs="標楷體" w:hint="eastAsia"/>
          <w:kern w:val="0"/>
          <w:sz w:val="28"/>
          <w:szCs w:val="28"/>
          <w:lang w:val="zh-TW"/>
        </w:rPr>
        <w:t>隊，</w:t>
      </w:r>
      <w:r w:rsidR="0002766D" w:rsidRPr="00200BF8">
        <w:rPr>
          <w:rFonts w:ascii="標楷體" w:eastAsia="標楷體" w:hAnsi="Arial" w:cs="標楷體" w:hint="eastAsia"/>
          <w:kern w:val="0"/>
          <w:sz w:val="28"/>
          <w:szCs w:val="28"/>
          <w:lang w:val="zh-TW"/>
        </w:rPr>
        <w:t>每隊</w:t>
      </w:r>
      <w:r w:rsidR="00B63B8E" w:rsidRPr="00200BF8">
        <w:rPr>
          <w:rFonts w:ascii="標楷體" w:eastAsia="標楷體" w:hAnsi="Arial" w:cs="標楷體" w:hint="eastAsia"/>
          <w:kern w:val="0"/>
          <w:sz w:val="28"/>
          <w:szCs w:val="28"/>
          <w:lang w:val="zh-TW"/>
        </w:rPr>
        <w:t>獎勵金新台幣2</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000元、獎牌3面。</w:t>
      </w:r>
    </w:p>
    <w:p w:rsidR="002204F5" w:rsidRPr="00200BF8" w:rsidRDefault="0002766D" w:rsidP="002204F5">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 xml:space="preserve"> </w:t>
      </w:r>
      <w:r w:rsidR="002204F5" w:rsidRPr="00200BF8">
        <w:rPr>
          <w:rFonts w:ascii="標楷體" w:eastAsia="標楷體" w:hAnsi="Arial" w:cs="標楷體" w:hint="eastAsia"/>
          <w:kern w:val="0"/>
          <w:sz w:val="28"/>
          <w:szCs w:val="28"/>
          <w:lang w:val="zh-TW"/>
        </w:rPr>
        <w:t>(二)</w:t>
      </w:r>
      <w:r w:rsidR="00B63B8E" w:rsidRPr="00200BF8">
        <w:rPr>
          <w:rFonts w:ascii="標楷體" w:eastAsia="標楷體" w:hAnsi="Arial" w:cs="標楷體" w:hint="eastAsia"/>
          <w:kern w:val="0"/>
          <w:sz w:val="28"/>
          <w:szCs w:val="28"/>
          <w:lang w:val="zh-TW"/>
        </w:rPr>
        <w:t>女子</w:t>
      </w:r>
      <w:r w:rsidR="00215D9B" w:rsidRPr="00200BF8">
        <w:rPr>
          <w:rFonts w:ascii="標楷體" w:eastAsia="標楷體" w:hAnsi="Arial" w:cs="標楷體" w:hint="eastAsia"/>
          <w:kern w:val="0"/>
          <w:sz w:val="28"/>
          <w:szCs w:val="28"/>
          <w:lang w:val="zh-TW"/>
        </w:rPr>
        <w:t>組</w:t>
      </w:r>
      <w:r w:rsidR="00B63B8E" w:rsidRPr="00200BF8">
        <w:rPr>
          <w:rFonts w:ascii="標楷體" w:eastAsia="標楷體" w:hAnsi="Arial" w:cs="標楷體" w:hint="eastAsia"/>
          <w:kern w:val="0"/>
          <w:sz w:val="28"/>
          <w:szCs w:val="28"/>
          <w:lang w:val="zh-TW"/>
        </w:rPr>
        <w:t>個人</w:t>
      </w:r>
      <w:r w:rsidR="00215D9B" w:rsidRPr="00200BF8">
        <w:rPr>
          <w:rFonts w:ascii="標楷體" w:eastAsia="標楷體" w:hAnsi="Arial" w:cs="標楷體" w:hint="eastAsia"/>
          <w:kern w:val="0"/>
          <w:sz w:val="28"/>
          <w:szCs w:val="28"/>
          <w:lang w:val="zh-TW"/>
        </w:rPr>
        <w:t>賽</w:t>
      </w:r>
      <w:r w:rsidR="00D9193C" w:rsidRPr="00200BF8">
        <w:rPr>
          <w:rFonts w:ascii="標楷體" w:eastAsia="標楷體" w:hAnsi="Arial" w:cs="標楷體" w:hint="eastAsia"/>
          <w:kern w:val="0"/>
          <w:sz w:val="28"/>
          <w:szCs w:val="28"/>
          <w:lang w:val="zh-TW"/>
        </w:rPr>
        <w:t>：</w:t>
      </w:r>
    </w:p>
    <w:p w:rsidR="002204F5"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1、</w:t>
      </w:r>
      <w:r w:rsidR="00B63B8E" w:rsidRPr="00200BF8">
        <w:rPr>
          <w:rFonts w:ascii="標楷體" w:eastAsia="標楷體" w:hAnsi="Arial" w:cs="標楷體" w:hint="eastAsia"/>
          <w:kern w:val="0"/>
          <w:sz w:val="28"/>
          <w:szCs w:val="28"/>
          <w:lang w:val="zh-TW"/>
        </w:rPr>
        <w:t>第一名獎勵金新台幣10</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座。</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lastRenderedPageBreak/>
        <w:t>2、</w:t>
      </w:r>
      <w:r w:rsidR="00B63B8E" w:rsidRPr="00200BF8">
        <w:rPr>
          <w:rFonts w:ascii="標楷體" w:eastAsia="標楷體" w:hAnsi="Arial" w:cs="標楷體" w:hint="eastAsia"/>
          <w:kern w:val="0"/>
          <w:sz w:val="28"/>
          <w:szCs w:val="28"/>
          <w:lang w:val="zh-TW"/>
        </w:rPr>
        <w:t>第二名獎勵金新台幣8</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座。</w:t>
      </w:r>
    </w:p>
    <w:p w:rsidR="002204F5"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3、</w:t>
      </w:r>
      <w:r w:rsidR="00B63B8E" w:rsidRPr="00200BF8">
        <w:rPr>
          <w:rFonts w:ascii="標楷體" w:eastAsia="標楷體" w:hAnsi="Arial" w:cs="標楷體" w:hint="eastAsia"/>
          <w:kern w:val="0"/>
          <w:sz w:val="28"/>
          <w:szCs w:val="28"/>
          <w:lang w:val="zh-TW"/>
        </w:rPr>
        <w:t>第三名獎勵金新台幣6</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 xml:space="preserve">座。 </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4、</w:t>
      </w:r>
      <w:r w:rsidR="00B63B8E" w:rsidRPr="00200BF8">
        <w:rPr>
          <w:rFonts w:ascii="標楷體" w:eastAsia="標楷體" w:hAnsi="Arial" w:cs="標楷體" w:hint="eastAsia"/>
          <w:kern w:val="0"/>
          <w:sz w:val="28"/>
          <w:szCs w:val="28"/>
          <w:lang w:val="zh-TW"/>
        </w:rPr>
        <w:t>第四名獎勵金新台幣4</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座</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5、</w:t>
      </w:r>
      <w:r w:rsidR="00B63B8E" w:rsidRPr="00200BF8">
        <w:rPr>
          <w:rFonts w:ascii="標楷體" w:eastAsia="標楷體" w:hAnsi="Arial" w:cs="標楷體" w:hint="eastAsia"/>
          <w:kern w:val="0"/>
          <w:sz w:val="28"/>
          <w:szCs w:val="28"/>
          <w:lang w:val="zh-TW"/>
        </w:rPr>
        <w:t>第五名獎勵金新台幣3</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座。</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6、</w:t>
      </w:r>
      <w:r w:rsidR="00B63B8E" w:rsidRPr="00200BF8">
        <w:rPr>
          <w:rFonts w:ascii="標楷體" w:eastAsia="標楷體" w:hAnsi="Arial" w:cs="標楷體" w:hint="eastAsia"/>
          <w:kern w:val="0"/>
          <w:sz w:val="28"/>
          <w:szCs w:val="28"/>
          <w:lang w:val="zh-TW"/>
        </w:rPr>
        <w:t>第六名獎勵金新台幣2</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座。</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7、</w:t>
      </w:r>
      <w:r w:rsidR="0002766D" w:rsidRPr="00200BF8">
        <w:rPr>
          <w:rFonts w:ascii="標楷體" w:eastAsia="標楷體" w:hAnsi="Arial" w:cs="標楷體" w:hint="eastAsia"/>
          <w:kern w:val="0"/>
          <w:sz w:val="28"/>
          <w:szCs w:val="28"/>
          <w:lang w:val="zh-TW"/>
        </w:rPr>
        <w:t>優勝</w:t>
      </w:r>
      <w:r w:rsidR="000A0226" w:rsidRPr="00200BF8">
        <w:rPr>
          <w:rFonts w:ascii="標楷體" w:eastAsia="標楷體" w:hAnsi="Arial" w:cs="標楷體" w:hint="eastAsia"/>
          <w:kern w:val="0"/>
          <w:sz w:val="28"/>
          <w:szCs w:val="28"/>
          <w:lang w:val="zh-TW"/>
        </w:rPr>
        <w:t>取</w:t>
      </w:r>
      <w:r w:rsidR="0002766D" w:rsidRPr="00200BF8">
        <w:rPr>
          <w:rFonts w:ascii="標楷體" w:eastAsia="標楷體" w:hAnsi="Arial" w:cs="標楷體" w:hint="eastAsia"/>
          <w:kern w:val="0"/>
          <w:sz w:val="28"/>
          <w:szCs w:val="28"/>
          <w:lang w:val="zh-TW"/>
        </w:rPr>
        <w:t>4名</w:t>
      </w:r>
      <w:r w:rsidR="000A0226" w:rsidRPr="00200BF8">
        <w:rPr>
          <w:rFonts w:ascii="標楷體" w:eastAsia="標楷體" w:hAnsi="Arial" w:cs="標楷體" w:hint="eastAsia"/>
          <w:kern w:val="0"/>
          <w:sz w:val="28"/>
          <w:szCs w:val="28"/>
          <w:lang w:val="zh-TW"/>
        </w:rPr>
        <w:t>，</w:t>
      </w:r>
      <w:r w:rsidR="0002766D" w:rsidRPr="00200BF8">
        <w:rPr>
          <w:rFonts w:ascii="標楷體" w:eastAsia="標楷體" w:hAnsi="Arial" w:cs="標楷體" w:hint="eastAsia"/>
          <w:kern w:val="0"/>
          <w:sz w:val="28"/>
          <w:szCs w:val="28"/>
          <w:lang w:val="zh-TW"/>
        </w:rPr>
        <w:t>每人獎勵金新台幣1,000元、獎牌</w:t>
      </w:r>
      <w:r w:rsidR="000A0226" w:rsidRPr="00200BF8">
        <w:rPr>
          <w:rFonts w:ascii="標楷體" w:eastAsia="標楷體" w:hAnsi="Arial" w:cs="標楷體" w:hint="eastAsia"/>
          <w:kern w:val="0"/>
          <w:sz w:val="28"/>
          <w:szCs w:val="28"/>
          <w:lang w:val="zh-TW"/>
        </w:rPr>
        <w:t>1</w:t>
      </w:r>
      <w:r w:rsidR="0002766D" w:rsidRPr="00200BF8">
        <w:rPr>
          <w:rFonts w:ascii="標楷體" w:eastAsia="標楷體" w:hAnsi="Arial" w:cs="標楷體" w:hint="eastAsia"/>
          <w:kern w:val="0"/>
          <w:sz w:val="28"/>
          <w:szCs w:val="28"/>
          <w:lang w:val="zh-TW"/>
        </w:rPr>
        <w:t>面。</w:t>
      </w:r>
    </w:p>
    <w:p w:rsidR="00143B96" w:rsidRDefault="0002766D" w:rsidP="002204F5">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 xml:space="preserve"> </w:t>
      </w:r>
    </w:p>
    <w:p w:rsidR="00B63B8E" w:rsidRPr="00200BF8" w:rsidRDefault="002204F5" w:rsidP="002204F5">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(三)</w:t>
      </w:r>
      <w:r w:rsidR="00B63B8E" w:rsidRPr="00200BF8">
        <w:rPr>
          <w:rFonts w:ascii="標楷體" w:eastAsia="標楷體" w:hAnsi="Arial" w:cs="標楷體" w:hint="eastAsia"/>
          <w:kern w:val="0"/>
          <w:sz w:val="28"/>
          <w:szCs w:val="28"/>
          <w:lang w:val="zh-TW"/>
        </w:rPr>
        <w:t>男子</w:t>
      </w:r>
      <w:r w:rsidR="00215D9B" w:rsidRPr="00200BF8">
        <w:rPr>
          <w:rFonts w:ascii="標楷體" w:eastAsia="標楷體" w:hAnsi="Arial" w:cs="標楷體" w:hint="eastAsia"/>
          <w:kern w:val="0"/>
          <w:sz w:val="28"/>
          <w:szCs w:val="28"/>
          <w:lang w:val="zh-TW"/>
        </w:rPr>
        <w:t>組</w:t>
      </w:r>
      <w:r w:rsidR="00B63B8E" w:rsidRPr="00200BF8">
        <w:rPr>
          <w:rFonts w:ascii="標楷體" w:eastAsia="標楷體" w:hAnsi="Arial" w:cs="標楷體" w:hint="eastAsia"/>
          <w:kern w:val="0"/>
          <w:sz w:val="28"/>
          <w:szCs w:val="28"/>
          <w:lang w:val="zh-TW"/>
        </w:rPr>
        <w:t>個人</w:t>
      </w:r>
      <w:r w:rsidR="00215D9B" w:rsidRPr="00200BF8">
        <w:rPr>
          <w:rFonts w:ascii="標楷體" w:eastAsia="標楷體" w:hAnsi="Arial" w:cs="標楷體" w:hint="eastAsia"/>
          <w:kern w:val="0"/>
          <w:sz w:val="28"/>
          <w:szCs w:val="28"/>
          <w:lang w:val="zh-TW"/>
        </w:rPr>
        <w:t>賽</w:t>
      </w:r>
      <w:r w:rsidR="00D9193C" w:rsidRPr="00200BF8">
        <w:rPr>
          <w:rFonts w:ascii="標楷體" w:eastAsia="標楷體" w:hAnsi="Arial" w:cs="標楷體" w:hint="eastAsia"/>
          <w:kern w:val="0"/>
          <w:sz w:val="28"/>
          <w:szCs w:val="28"/>
          <w:lang w:val="zh-TW"/>
        </w:rPr>
        <w:t>：</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1、</w:t>
      </w:r>
      <w:r w:rsidR="00B63B8E" w:rsidRPr="00200BF8">
        <w:rPr>
          <w:rFonts w:ascii="標楷體" w:eastAsia="標楷體" w:hAnsi="Arial" w:cs="標楷體" w:hint="eastAsia"/>
          <w:kern w:val="0"/>
          <w:sz w:val="28"/>
          <w:szCs w:val="28"/>
          <w:lang w:val="zh-TW"/>
        </w:rPr>
        <w:t>第一名獎勵金新台幣10</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座。</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2、</w:t>
      </w:r>
      <w:r w:rsidR="00B63B8E" w:rsidRPr="00200BF8">
        <w:rPr>
          <w:rFonts w:ascii="標楷體" w:eastAsia="標楷體" w:hAnsi="Arial" w:cs="標楷體" w:hint="eastAsia"/>
          <w:kern w:val="0"/>
          <w:sz w:val="28"/>
          <w:szCs w:val="28"/>
          <w:lang w:val="zh-TW"/>
        </w:rPr>
        <w:t>第二名獎勵金新台幣8</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座。</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3、</w:t>
      </w:r>
      <w:r w:rsidR="00B63B8E" w:rsidRPr="00200BF8">
        <w:rPr>
          <w:rFonts w:ascii="標楷體" w:eastAsia="標楷體" w:hAnsi="Arial" w:cs="標楷體" w:hint="eastAsia"/>
          <w:kern w:val="0"/>
          <w:sz w:val="28"/>
          <w:szCs w:val="28"/>
          <w:lang w:val="zh-TW"/>
        </w:rPr>
        <w:t>第三名獎勵金新台幣6</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 xml:space="preserve">座。 </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4、</w:t>
      </w:r>
      <w:r w:rsidR="00B63B8E" w:rsidRPr="00200BF8">
        <w:rPr>
          <w:rFonts w:ascii="標楷體" w:eastAsia="標楷體" w:hAnsi="Arial" w:cs="標楷體" w:hint="eastAsia"/>
          <w:kern w:val="0"/>
          <w:sz w:val="28"/>
          <w:szCs w:val="28"/>
          <w:lang w:val="zh-TW"/>
        </w:rPr>
        <w:t>第四名獎勵金新台幣4</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座</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5、</w:t>
      </w:r>
      <w:r w:rsidR="00B63B8E" w:rsidRPr="00200BF8">
        <w:rPr>
          <w:rFonts w:ascii="標楷體" w:eastAsia="標楷體" w:hAnsi="Arial" w:cs="標楷體" w:hint="eastAsia"/>
          <w:kern w:val="0"/>
          <w:sz w:val="28"/>
          <w:szCs w:val="28"/>
          <w:lang w:val="zh-TW"/>
        </w:rPr>
        <w:t>第五名獎勵金新台幣3</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座。</w:t>
      </w:r>
    </w:p>
    <w:p w:rsidR="00B63B8E" w:rsidRPr="00200BF8" w:rsidRDefault="002204F5" w:rsidP="009D23C3">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6、</w:t>
      </w:r>
      <w:r w:rsidR="00B63B8E" w:rsidRPr="00200BF8">
        <w:rPr>
          <w:rFonts w:ascii="標楷體" w:eastAsia="標楷體" w:hAnsi="Arial" w:cs="標楷體" w:hint="eastAsia"/>
          <w:kern w:val="0"/>
          <w:sz w:val="28"/>
          <w:szCs w:val="28"/>
          <w:lang w:val="zh-TW"/>
        </w:rPr>
        <w:t>第六名獎勵金新台幣2</w:t>
      </w:r>
      <w:r w:rsidR="006F57E3"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000元</w:t>
      </w:r>
      <w:r w:rsidR="006F57E3" w:rsidRPr="00200BF8">
        <w:rPr>
          <w:rFonts w:ascii="標楷體" w:eastAsia="標楷體" w:hAnsi="Arial" w:cs="標楷體" w:hint="eastAsia"/>
          <w:kern w:val="0"/>
          <w:sz w:val="28"/>
          <w:szCs w:val="28"/>
          <w:lang w:val="zh-TW"/>
        </w:rPr>
        <w:t>、獎盃1</w:t>
      </w:r>
      <w:r w:rsidR="00B63B8E" w:rsidRPr="00200BF8">
        <w:rPr>
          <w:rFonts w:ascii="標楷體" w:eastAsia="標楷體" w:hAnsi="Arial" w:cs="標楷體" w:hint="eastAsia"/>
          <w:kern w:val="0"/>
          <w:sz w:val="28"/>
          <w:szCs w:val="28"/>
          <w:lang w:val="zh-TW"/>
        </w:rPr>
        <w:t>座。</w:t>
      </w:r>
    </w:p>
    <w:p w:rsidR="00B63B8E" w:rsidRPr="00200BF8" w:rsidRDefault="002204F5" w:rsidP="000A0226">
      <w:pPr>
        <w:autoSpaceDE w:val="0"/>
        <w:autoSpaceDN w:val="0"/>
        <w:adjustRightInd w:val="0"/>
        <w:spacing w:line="500" w:lineRule="exact"/>
        <w:ind w:leftChars="200" w:left="48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7、</w:t>
      </w:r>
      <w:r w:rsidR="000A0226" w:rsidRPr="00200BF8">
        <w:rPr>
          <w:rFonts w:ascii="標楷體" w:eastAsia="標楷體" w:hAnsi="Arial" w:cs="標楷體" w:hint="eastAsia"/>
          <w:kern w:val="0"/>
          <w:sz w:val="28"/>
          <w:szCs w:val="28"/>
          <w:lang w:val="zh-TW"/>
        </w:rPr>
        <w:t>優勝取4名，每人獎勵金新台幣1,000元、獎牌1面。</w:t>
      </w:r>
    </w:p>
    <w:p w:rsidR="00DD4D08" w:rsidRPr="00200BF8" w:rsidRDefault="00B63B8E" w:rsidP="00DD4D08">
      <w:pPr>
        <w:autoSpaceDE w:val="0"/>
        <w:autoSpaceDN w:val="0"/>
        <w:adjustRightInd w:val="0"/>
        <w:spacing w:line="500" w:lineRule="exact"/>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二十、爭議處理：</w:t>
      </w:r>
    </w:p>
    <w:p w:rsidR="00B63B8E" w:rsidRPr="00200BF8" w:rsidRDefault="00B63B8E" w:rsidP="00DD4D0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（一）凡針對參賽團隊成員或參賽個人之資格或弓箭有異議時，請於比賽前提出，以利大會處理賽事順暢。</w:t>
      </w:r>
    </w:p>
    <w:p w:rsidR="00B63B8E" w:rsidRPr="00200BF8" w:rsidRDefault="00DD4D08" w:rsidP="00DD4D0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（二）</w:t>
      </w:r>
      <w:r w:rsidR="00B63B8E" w:rsidRPr="00200BF8">
        <w:rPr>
          <w:rFonts w:ascii="標楷體" w:eastAsia="標楷體" w:hAnsi="Arial" w:cs="標楷體" w:hint="eastAsia"/>
          <w:kern w:val="0"/>
          <w:sz w:val="28"/>
          <w:szCs w:val="28"/>
          <w:lang w:val="zh-TW"/>
        </w:rPr>
        <w:t xml:space="preserve">比賽進行中或比賽結束後針對參賽團隊成員或參賽個人之資格或弓箭提出異議時，大會概不受理。  </w:t>
      </w:r>
    </w:p>
    <w:p w:rsidR="00B63B8E" w:rsidRPr="00200BF8" w:rsidRDefault="00DD4D08" w:rsidP="00DD4D0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（三）</w:t>
      </w:r>
      <w:r w:rsidR="00B63B8E" w:rsidRPr="00200BF8">
        <w:rPr>
          <w:rFonts w:ascii="標楷體" w:eastAsia="標楷體" w:hAnsi="Arial" w:cs="標楷體" w:hint="eastAsia"/>
          <w:kern w:val="0"/>
          <w:sz w:val="28"/>
          <w:szCs w:val="28"/>
          <w:lang w:val="zh-TW"/>
        </w:rPr>
        <w:t>有關競賽爭議，規則有明文規定者，以裁判員之判決為終決。</w:t>
      </w:r>
    </w:p>
    <w:p w:rsidR="00B63B8E" w:rsidRPr="00200BF8" w:rsidRDefault="00DD4D08" w:rsidP="00DD4D0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（四）</w:t>
      </w:r>
      <w:r w:rsidR="00B63B8E" w:rsidRPr="00200BF8">
        <w:rPr>
          <w:rFonts w:ascii="標楷體" w:eastAsia="標楷體" w:hAnsi="Arial" w:cs="標楷體" w:hint="eastAsia"/>
          <w:kern w:val="0"/>
          <w:sz w:val="28"/>
          <w:szCs w:val="28"/>
          <w:lang w:val="zh-TW"/>
        </w:rPr>
        <w:t>規則無明文規定者，由裁判組審議後判決之。</w:t>
      </w:r>
    </w:p>
    <w:p w:rsidR="00B63B8E" w:rsidRPr="00200BF8" w:rsidRDefault="00DD4D08" w:rsidP="00DD4D0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（五）</w:t>
      </w:r>
      <w:r w:rsidR="00B63B8E" w:rsidRPr="00200BF8">
        <w:rPr>
          <w:rFonts w:ascii="標楷體" w:eastAsia="標楷體" w:hAnsi="Arial" w:cs="標楷體" w:hint="eastAsia"/>
          <w:kern w:val="0"/>
          <w:sz w:val="28"/>
          <w:szCs w:val="28"/>
          <w:lang w:val="zh-TW"/>
        </w:rPr>
        <w:t>審理抗議事項之判決乃為最後之決定，不得再提出上訴。</w:t>
      </w:r>
    </w:p>
    <w:p w:rsidR="00B63B8E" w:rsidRPr="00200BF8" w:rsidRDefault="00DD4D08" w:rsidP="00DD4D0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（六）</w:t>
      </w:r>
      <w:r w:rsidR="00B63B8E" w:rsidRPr="00200BF8">
        <w:rPr>
          <w:rFonts w:ascii="標楷體" w:eastAsia="標楷體" w:hAnsi="Arial" w:cs="標楷體" w:hint="eastAsia"/>
          <w:kern w:val="0"/>
          <w:sz w:val="28"/>
          <w:szCs w:val="28"/>
          <w:lang w:val="zh-TW"/>
        </w:rPr>
        <w:t>由裁判長及大會工作人員組成申訴審議小組，受理申訴案件。</w:t>
      </w:r>
      <w:r w:rsidR="002608BF" w:rsidRPr="00200BF8">
        <w:rPr>
          <w:rFonts w:ascii="標楷體" w:eastAsia="標楷體" w:hAnsi="Arial" w:cs="標楷體" w:hint="eastAsia"/>
          <w:kern w:val="0"/>
          <w:sz w:val="28"/>
          <w:szCs w:val="28"/>
          <w:lang w:val="zh-TW"/>
        </w:rPr>
        <w:t>(申訴表如附表二)</w:t>
      </w:r>
    </w:p>
    <w:p w:rsidR="00B63B8E" w:rsidRPr="00200BF8" w:rsidRDefault="00AA3C8E" w:rsidP="00DD4D08">
      <w:pPr>
        <w:autoSpaceDE w:val="0"/>
        <w:autoSpaceDN w:val="0"/>
        <w:adjustRightInd w:val="0"/>
        <w:spacing w:line="500" w:lineRule="exact"/>
        <w:ind w:leftChars="100" w:left="1080" w:hangingChars="300" w:hanging="84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w:t>
      </w:r>
      <w:r w:rsidR="00DD4D08" w:rsidRPr="00200BF8">
        <w:rPr>
          <w:rFonts w:ascii="標楷體" w:eastAsia="標楷體" w:hAnsi="Arial" w:cs="標楷體" w:hint="eastAsia"/>
          <w:kern w:val="0"/>
          <w:sz w:val="28"/>
          <w:szCs w:val="28"/>
          <w:lang w:val="zh-TW"/>
        </w:rPr>
        <w:t>七</w:t>
      </w:r>
      <w:r w:rsidRPr="00200BF8">
        <w:rPr>
          <w:rFonts w:ascii="標楷體" w:eastAsia="標楷體" w:hAnsi="Arial" w:cs="標楷體" w:hint="eastAsia"/>
          <w:kern w:val="0"/>
          <w:sz w:val="28"/>
          <w:szCs w:val="28"/>
          <w:lang w:val="zh-TW"/>
        </w:rPr>
        <w:t>）</w:t>
      </w:r>
      <w:r w:rsidR="00B63B8E" w:rsidRPr="00200BF8">
        <w:rPr>
          <w:rFonts w:ascii="標楷體" w:eastAsia="標楷體" w:hAnsi="Arial" w:cs="標楷體" w:hint="eastAsia"/>
          <w:kern w:val="0"/>
          <w:sz w:val="28"/>
          <w:szCs w:val="28"/>
          <w:lang w:val="zh-TW"/>
        </w:rPr>
        <w:t>針對比賽後分數及名次之判定，雖經裁判處理，仍不服者</w:t>
      </w:r>
      <w:r w:rsidR="00143B96">
        <w:rPr>
          <w:rFonts w:ascii="標楷體" w:eastAsia="標楷體" w:hAnsi="Arial" w:cs="標楷體" w:hint="eastAsia"/>
          <w:kern w:val="0"/>
          <w:sz w:val="28"/>
          <w:szCs w:val="28"/>
          <w:lang w:val="zh-TW"/>
        </w:rPr>
        <w:t>，應於成績公布後30分鐘內提出申訴</w:t>
      </w:r>
      <w:r w:rsidR="00B63B8E" w:rsidRPr="00200BF8">
        <w:rPr>
          <w:rFonts w:ascii="標楷體" w:eastAsia="標楷體" w:hAnsi="Arial" w:cs="標楷體" w:hint="eastAsia"/>
          <w:kern w:val="0"/>
          <w:sz w:val="28"/>
          <w:szCs w:val="28"/>
          <w:lang w:val="zh-TW"/>
        </w:rPr>
        <w:t>，</w:t>
      </w:r>
      <w:r w:rsidR="00143B96">
        <w:rPr>
          <w:rFonts w:ascii="標楷體" w:eastAsia="標楷體" w:hAnsi="Arial" w:cs="標楷體" w:hint="eastAsia"/>
          <w:kern w:val="0"/>
          <w:sz w:val="28"/>
          <w:szCs w:val="28"/>
          <w:lang w:val="zh-TW"/>
        </w:rPr>
        <w:t>並</w:t>
      </w:r>
      <w:r w:rsidR="00B63B8E" w:rsidRPr="00200BF8">
        <w:rPr>
          <w:rFonts w:ascii="標楷體" w:eastAsia="標楷體" w:hAnsi="Arial" w:cs="標楷體" w:hint="eastAsia"/>
          <w:kern w:val="0"/>
          <w:sz w:val="28"/>
          <w:szCs w:val="28"/>
          <w:lang w:val="zh-TW"/>
        </w:rPr>
        <w:t>請繳交保證金新台幣貳仟元整。申訴成功，則退還保證金，否則沒收保證金。</w:t>
      </w:r>
    </w:p>
    <w:p w:rsidR="00DB6AC2" w:rsidRPr="00200BF8" w:rsidRDefault="00B63B8E" w:rsidP="00DB6AC2">
      <w:pPr>
        <w:autoSpaceDE w:val="0"/>
        <w:autoSpaceDN w:val="0"/>
        <w:adjustRightInd w:val="0"/>
        <w:spacing w:line="500" w:lineRule="exact"/>
        <w:ind w:left="560" w:hangingChars="200" w:hanging="560"/>
        <w:rPr>
          <w:rFonts w:ascii="標楷體" w:eastAsia="標楷體" w:hAnsi="Arial" w:cs="標楷體"/>
          <w:kern w:val="0"/>
          <w:sz w:val="28"/>
          <w:szCs w:val="28"/>
          <w:lang w:val="zh-TW"/>
        </w:rPr>
      </w:pPr>
      <w:r w:rsidRPr="00200BF8">
        <w:rPr>
          <w:rFonts w:ascii="標楷體" w:eastAsia="標楷體" w:hAnsi="Arial" w:cs="標楷體" w:hint="eastAsia"/>
          <w:kern w:val="0"/>
          <w:sz w:val="28"/>
          <w:szCs w:val="28"/>
          <w:lang w:val="zh-TW"/>
        </w:rPr>
        <w:t>二十一、附則：參賽選手應準時參加大會開幕典禮，亦不可因故罷賽致使比賽無法</w:t>
      </w:r>
      <w:r w:rsidRPr="00200BF8">
        <w:rPr>
          <w:rFonts w:ascii="標楷體" w:eastAsia="標楷體" w:hAnsi="Arial" w:cs="標楷體" w:hint="eastAsia"/>
          <w:kern w:val="0"/>
          <w:sz w:val="28"/>
          <w:szCs w:val="28"/>
          <w:lang w:val="zh-TW"/>
        </w:rPr>
        <w:lastRenderedPageBreak/>
        <w:t>進行。本競賽</w:t>
      </w:r>
      <w:r w:rsidR="00143B96">
        <w:rPr>
          <w:rFonts w:ascii="標楷體" w:eastAsia="標楷體" w:hAnsi="Arial" w:cs="標楷體" w:hint="eastAsia"/>
          <w:kern w:val="0"/>
          <w:sz w:val="28"/>
          <w:szCs w:val="28"/>
          <w:lang w:val="zh-TW"/>
        </w:rPr>
        <w:t>規程</w:t>
      </w:r>
      <w:r w:rsidRPr="00200BF8">
        <w:rPr>
          <w:rFonts w:ascii="標楷體" w:eastAsia="標楷體" w:hAnsi="Arial" w:cs="標楷體" w:hint="eastAsia"/>
          <w:kern w:val="0"/>
          <w:sz w:val="28"/>
          <w:szCs w:val="28"/>
          <w:lang w:val="zh-TW"/>
        </w:rPr>
        <w:t>如有未盡事宜，悉由領隊及裁判會議討論裁決後，修正公佈之。</w:t>
      </w:r>
    </w:p>
    <w:p w:rsidR="00B63B8E" w:rsidRPr="00200BF8" w:rsidRDefault="00DB6AC2" w:rsidP="001D6807">
      <w:pPr>
        <w:autoSpaceDE w:val="0"/>
        <w:autoSpaceDN w:val="0"/>
        <w:adjustRightInd w:val="0"/>
        <w:spacing w:line="500" w:lineRule="exact"/>
        <w:rPr>
          <w:rFonts w:ascii="新細明體" w:hAnsi="Arial" w:cs="新細明體"/>
          <w:kern w:val="0"/>
          <w:sz w:val="28"/>
          <w:szCs w:val="28"/>
          <w:lang w:val="zh-TW"/>
        </w:rPr>
      </w:pPr>
      <w:r w:rsidRPr="00200BF8">
        <w:rPr>
          <w:rFonts w:ascii="標楷體" w:eastAsia="標楷體" w:hAnsi="Arial" w:cs="標楷體" w:hint="eastAsia"/>
          <w:kern w:val="0"/>
          <w:sz w:val="28"/>
          <w:szCs w:val="28"/>
          <w:lang w:val="zh-TW"/>
        </w:rPr>
        <w:t>二十二、</w:t>
      </w:r>
      <w:r w:rsidR="00B63B8E" w:rsidRPr="00200BF8">
        <w:rPr>
          <w:rFonts w:ascii="標楷體" w:eastAsia="標楷體" w:hAnsi="標楷體" w:cs="新細明體" w:hint="eastAsia"/>
          <w:kern w:val="0"/>
          <w:sz w:val="28"/>
          <w:szCs w:val="28"/>
          <w:lang w:val="zh-TW"/>
        </w:rPr>
        <w:t>本活動計畫若有未盡事宜得隨時修訂之</w:t>
      </w:r>
      <w:r w:rsidR="00B63B8E" w:rsidRPr="00200BF8">
        <w:rPr>
          <w:rFonts w:ascii="新細明體" w:hAnsi="Arial" w:cs="新細明體" w:hint="eastAsia"/>
          <w:kern w:val="0"/>
          <w:sz w:val="28"/>
          <w:szCs w:val="28"/>
          <w:lang w:val="zh-TW"/>
        </w:rPr>
        <w:t>。</w:t>
      </w:r>
    </w:p>
    <w:p w:rsidR="00726D2F" w:rsidRPr="00200BF8" w:rsidRDefault="00726D2F" w:rsidP="001D6807">
      <w:pPr>
        <w:autoSpaceDE w:val="0"/>
        <w:autoSpaceDN w:val="0"/>
        <w:adjustRightInd w:val="0"/>
        <w:spacing w:line="500" w:lineRule="exact"/>
        <w:rPr>
          <w:rFonts w:ascii="新細明體" w:hAnsi="Arial" w:cs="新細明體"/>
          <w:kern w:val="0"/>
          <w:sz w:val="28"/>
          <w:szCs w:val="28"/>
          <w:lang w:val="zh-TW"/>
        </w:rPr>
      </w:pPr>
    </w:p>
    <w:p w:rsidR="00726D2F" w:rsidRPr="00200BF8" w:rsidRDefault="00726D2F" w:rsidP="001D6807">
      <w:pPr>
        <w:autoSpaceDE w:val="0"/>
        <w:autoSpaceDN w:val="0"/>
        <w:adjustRightInd w:val="0"/>
        <w:spacing w:line="500" w:lineRule="exact"/>
        <w:rPr>
          <w:rFonts w:ascii="新細明體" w:hAnsi="Arial" w:cs="新細明體"/>
          <w:kern w:val="0"/>
          <w:sz w:val="28"/>
          <w:szCs w:val="28"/>
          <w:lang w:val="zh-TW"/>
        </w:rPr>
      </w:pPr>
    </w:p>
    <w:p w:rsidR="00D86505" w:rsidRDefault="00D86505"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325C8" w:rsidRPr="00200BF8" w:rsidRDefault="00B325C8" w:rsidP="001D6807">
      <w:pPr>
        <w:autoSpaceDE w:val="0"/>
        <w:autoSpaceDN w:val="0"/>
        <w:adjustRightInd w:val="0"/>
        <w:spacing w:line="500" w:lineRule="exact"/>
        <w:rPr>
          <w:rFonts w:ascii="標楷體" w:eastAsia="標楷體" w:hAnsi="Arial" w:cs="標楷體"/>
          <w:kern w:val="0"/>
          <w:sz w:val="28"/>
          <w:szCs w:val="28"/>
          <w:lang w:val="zh-TW"/>
        </w:rPr>
      </w:pPr>
    </w:p>
    <w:p w:rsidR="00B63B8E" w:rsidRPr="00200BF8" w:rsidRDefault="00B63B8E" w:rsidP="00B63B8E">
      <w:pPr>
        <w:autoSpaceDE w:val="0"/>
        <w:autoSpaceDN w:val="0"/>
        <w:adjustRightInd w:val="0"/>
        <w:rPr>
          <w:rFonts w:ascii="新細明體" w:hAnsi="Arial" w:cs="新細明體"/>
          <w:kern w:val="0"/>
          <w:sz w:val="28"/>
          <w:szCs w:val="28"/>
          <w:lang w:val="zh-TW"/>
        </w:rPr>
      </w:pPr>
    </w:p>
    <w:p w:rsidR="00B63B8E" w:rsidRPr="00200BF8" w:rsidRDefault="008574C5" w:rsidP="00286005">
      <w:pPr>
        <w:autoSpaceDE w:val="0"/>
        <w:autoSpaceDN w:val="0"/>
        <w:adjustRightInd w:val="0"/>
        <w:spacing w:line="500" w:lineRule="exact"/>
        <w:jc w:val="center"/>
        <w:rPr>
          <w:rFonts w:ascii="標楷體" w:eastAsia="標楷體" w:hAnsi="標楷體" w:cs="新細明體"/>
          <w:b/>
          <w:kern w:val="0"/>
          <w:sz w:val="44"/>
          <w:szCs w:val="44"/>
          <w:lang w:val="zh-TW"/>
        </w:rPr>
      </w:pPr>
      <w:r>
        <w:rPr>
          <w:rFonts w:ascii="標楷體" w:eastAsia="標楷體" w:hAnsi="標楷體" w:cs="新細明體"/>
          <w:b/>
          <w:noProof/>
          <w:kern w:val="0"/>
          <w:sz w:val="44"/>
          <w:szCs w:val="44"/>
        </w:rPr>
        <w:pict>
          <v:shapetype id="_x0000_t202" coordsize="21600,21600" o:spt="202" path="m,l,21600r21600,l21600,xe">
            <v:stroke joinstyle="miter"/>
            <v:path gradientshapeok="t" o:connecttype="rect"/>
          </v:shapetype>
          <v:shape id="文字方塊 2" o:spid="_x0000_s1026" type="#_x0000_t202" style="position:absolute;left:0;text-align:left;margin-left:484.7pt;margin-top:-25.3pt;width:51pt;height:23.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" fillcolor="white [3201]" strokeweight=".5pt">
            <v:textbox>
              <w:txbxContent>
                <w:p w:rsidR="008D18F9" w:rsidRPr="00F226D9" w:rsidRDefault="008D18F9" w:rsidP="00F226D9">
                  <w:pPr>
                    <w:jc w:val="center"/>
                    <w:rPr>
                      <w:rFonts w:ascii="標楷體" w:eastAsia="標楷體" w:hAnsi="標楷體"/>
                      <w:b/>
                    </w:rPr>
                  </w:pPr>
                  <w:r w:rsidRPr="00F226D9">
                    <w:rPr>
                      <w:rFonts w:ascii="標楷體" w:eastAsia="標楷體" w:hAnsi="標楷體" w:hint="eastAsia"/>
                      <w:b/>
                    </w:rPr>
                    <w:t>附表一</w:t>
                  </w:r>
                </w:p>
              </w:txbxContent>
            </v:textbox>
          </v:shape>
        </w:pict>
      </w:r>
      <w:r w:rsidR="00726D2F" w:rsidRPr="00200BF8">
        <w:rPr>
          <w:rFonts w:ascii="標楷體" w:eastAsia="標楷體" w:hAnsi="標楷體" w:cs="新細明體" w:hint="eastAsia"/>
          <w:b/>
          <w:bCs/>
          <w:kern w:val="0"/>
          <w:sz w:val="36"/>
          <w:szCs w:val="36"/>
          <w:u w:val="thick"/>
          <w:lang w:val="zh-TW"/>
        </w:rPr>
        <w:t>110年桃園市原住民族運動會【市長盃】全國傳統射箭錦標賽</w:t>
      </w:r>
    </w:p>
    <w:p w:rsidR="00B63B8E" w:rsidRPr="00200BF8" w:rsidRDefault="00B63B8E" w:rsidP="00071A19">
      <w:pPr>
        <w:autoSpaceDE w:val="0"/>
        <w:autoSpaceDN w:val="0"/>
        <w:adjustRightInd w:val="0"/>
        <w:spacing w:afterLines="100" w:line="500" w:lineRule="exact"/>
        <w:jc w:val="center"/>
        <w:rPr>
          <w:rFonts w:ascii="標楷體" w:eastAsia="標楷體" w:hAnsi="標楷體" w:cs="新細明體"/>
          <w:b/>
          <w:kern w:val="0"/>
          <w:sz w:val="40"/>
          <w:szCs w:val="40"/>
          <w:u w:val="single"/>
          <w:lang w:val="zh-TW"/>
        </w:rPr>
      </w:pPr>
      <w:r w:rsidRPr="00200BF8">
        <w:rPr>
          <w:rFonts w:ascii="標楷體" w:eastAsia="標楷體" w:hAnsi="標楷體" w:cs="新細明體" w:hint="eastAsia"/>
          <w:b/>
          <w:kern w:val="0"/>
          <w:sz w:val="36"/>
          <w:szCs w:val="36"/>
          <w:u w:val="single"/>
          <w:lang w:val="zh-TW"/>
        </w:rPr>
        <w:lastRenderedPageBreak/>
        <w:t>報 名 表</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980"/>
        <w:gridCol w:w="1417"/>
        <w:gridCol w:w="1134"/>
        <w:gridCol w:w="1418"/>
        <w:gridCol w:w="1843"/>
        <w:gridCol w:w="1275"/>
        <w:gridCol w:w="1276"/>
        <w:gridCol w:w="9"/>
      </w:tblGrid>
      <w:tr w:rsidR="00200BF8" w:rsidRPr="00200BF8" w:rsidTr="00D86505">
        <w:trPr>
          <w:trHeight w:val="1134"/>
          <w:jc w:val="center"/>
        </w:trPr>
        <w:tc>
          <w:tcPr>
            <w:tcW w:w="1980" w:type="dxa"/>
            <w:noWrap/>
            <w:vAlign w:val="center"/>
          </w:tcPr>
          <w:p w:rsidR="00D86505" w:rsidRPr="00200BF8" w:rsidRDefault="00D86505" w:rsidP="00D86505">
            <w:pPr>
              <w:widowControl/>
              <w:spacing w:line="460" w:lineRule="exact"/>
              <w:jc w:val="center"/>
              <w:rPr>
                <w:rFonts w:eastAsia="標楷體"/>
                <w:b/>
                <w:bCs/>
                <w:kern w:val="0"/>
                <w:sz w:val="28"/>
                <w:szCs w:val="28"/>
              </w:rPr>
            </w:pPr>
            <w:r w:rsidRPr="00200BF8">
              <w:rPr>
                <w:rFonts w:eastAsia="標楷體"/>
                <w:b/>
                <w:bCs/>
                <w:kern w:val="0"/>
                <w:sz w:val="28"/>
                <w:szCs w:val="28"/>
              </w:rPr>
              <w:t>隊名</w:t>
            </w:r>
          </w:p>
        </w:tc>
        <w:tc>
          <w:tcPr>
            <w:tcW w:w="8372" w:type="dxa"/>
            <w:gridSpan w:val="7"/>
            <w:noWrap/>
            <w:vAlign w:val="center"/>
          </w:tcPr>
          <w:p w:rsidR="00D86505" w:rsidRPr="00200BF8" w:rsidRDefault="00D86505" w:rsidP="00933A64">
            <w:pPr>
              <w:widowControl/>
              <w:spacing w:line="460" w:lineRule="exact"/>
              <w:jc w:val="both"/>
              <w:rPr>
                <w:rFonts w:eastAsia="標楷體"/>
                <w:kern w:val="0"/>
                <w:sz w:val="28"/>
                <w:szCs w:val="28"/>
              </w:rPr>
            </w:pPr>
          </w:p>
        </w:tc>
      </w:tr>
      <w:tr w:rsidR="00200BF8" w:rsidRPr="00200BF8" w:rsidTr="00D86505">
        <w:trPr>
          <w:trHeight w:val="1134"/>
          <w:jc w:val="center"/>
        </w:trPr>
        <w:tc>
          <w:tcPr>
            <w:tcW w:w="1980" w:type="dxa"/>
            <w:noWrap/>
            <w:vAlign w:val="center"/>
          </w:tcPr>
          <w:p w:rsidR="00D86505" w:rsidRPr="00200BF8" w:rsidRDefault="00D86505" w:rsidP="00D86505">
            <w:pPr>
              <w:widowControl/>
              <w:spacing w:line="460" w:lineRule="exact"/>
              <w:jc w:val="center"/>
              <w:rPr>
                <w:rFonts w:eastAsia="標楷體"/>
                <w:b/>
                <w:bCs/>
                <w:kern w:val="0"/>
                <w:sz w:val="28"/>
                <w:szCs w:val="28"/>
              </w:rPr>
            </w:pPr>
            <w:r w:rsidRPr="00200BF8">
              <w:rPr>
                <w:rFonts w:eastAsia="標楷體" w:hint="eastAsia"/>
                <w:b/>
                <w:bCs/>
                <w:kern w:val="0"/>
                <w:sz w:val="28"/>
                <w:szCs w:val="28"/>
              </w:rPr>
              <w:t>領隊姓名</w:t>
            </w:r>
          </w:p>
        </w:tc>
        <w:tc>
          <w:tcPr>
            <w:tcW w:w="8372" w:type="dxa"/>
            <w:gridSpan w:val="7"/>
            <w:noWrap/>
            <w:vAlign w:val="center"/>
          </w:tcPr>
          <w:p w:rsidR="00D86505" w:rsidRPr="00200BF8" w:rsidRDefault="00D86505" w:rsidP="00933A64">
            <w:pPr>
              <w:widowControl/>
              <w:spacing w:line="460" w:lineRule="exact"/>
              <w:jc w:val="both"/>
              <w:rPr>
                <w:rFonts w:eastAsia="標楷體"/>
                <w:kern w:val="0"/>
                <w:sz w:val="28"/>
                <w:szCs w:val="28"/>
              </w:rPr>
            </w:pPr>
          </w:p>
        </w:tc>
      </w:tr>
      <w:tr w:rsidR="00200BF8" w:rsidRPr="00200BF8" w:rsidTr="00D86505">
        <w:trPr>
          <w:trHeight w:val="1134"/>
          <w:jc w:val="center"/>
        </w:trPr>
        <w:tc>
          <w:tcPr>
            <w:tcW w:w="1980" w:type="dxa"/>
            <w:noWrap/>
            <w:vAlign w:val="center"/>
          </w:tcPr>
          <w:p w:rsidR="00D86505" w:rsidRPr="00200BF8" w:rsidRDefault="00D86505" w:rsidP="00D86505">
            <w:pPr>
              <w:widowControl/>
              <w:spacing w:line="460" w:lineRule="exact"/>
              <w:jc w:val="center"/>
              <w:rPr>
                <w:rFonts w:eastAsia="標楷體"/>
                <w:b/>
                <w:bCs/>
                <w:kern w:val="0"/>
                <w:sz w:val="28"/>
                <w:szCs w:val="28"/>
              </w:rPr>
            </w:pPr>
            <w:r w:rsidRPr="00200BF8">
              <w:rPr>
                <w:rFonts w:eastAsia="標楷體"/>
                <w:b/>
                <w:bCs/>
                <w:kern w:val="0"/>
                <w:sz w:val="28"/>
                <w:szCs w:val="28"/>
              </w:rPr>
              <w:t>聯絡電話</w:t>
            </w:r>
          </w:p>
        </w:tc>
        <w:tc>
          <w:tcPr>
            <w:tcW w:w="8372" w:type="dxa"/>
            <w:gridSpan w:val="7"/>
            <w:noWrap/>
            <w:vAlign w:val="center"/>
          </w:tcPr>
          <w:p w:rsidR="00D86505" w:rsidRPr="00200BF8" w:rsidRDefault="00D86505" w:rsidP="00D86505">
            <w:pPr>
              <w:widowControl/>
              <w:spacing w:line="460" w:lineRule="exact"/>
              <w:jc w:val="both"/>
              <w:rPr>
                <w:rFonts w:eastAsia="標楷體"/>
                <w:kern w:val="0"/>
                <w:sz w:val="28"/>
                <w:szCs w:val="28"/>
              </w:rPr>
            </w:pPr>
            <w:r w:rsidRPr="00200BF8">
              <w:rPr>
                <w:rFonts w:eastAsia="標楷體" w:hint="eastAsia"/>
                <w:kern w:val="0"/>
                <w:sz w:val="28"/>
                <w:szCs w:val="28"/>
              </w:rPr>
              <w:t>手機</w:t>
            </w:r>
            <w:r w:rsidRPr="00200BF8">
              <w:rPr>
                <w:rFonts w:eastAsia="標楷體"/>
                <w:kern w:val="0"/>
                <w:sz w:val="28"/>
                <w:szCs w:val="28"/>
              </w:rPr>
              <w:t>：</w:t>
            </w:r>
          </w:p>
        </w:tc>
      </w:tr>
      <w:tr w:rsidR="00200BF8" w:rsidRPr="00200BF8" w:rsidTr="00D86505">
        <w:trPr>
          <w:trHeight w:val="1134"/>
          <w:jc w:val="center"/>
        </w:trPr>
        <w:tc>
          <w:tcPr>
            <w:tcW w:w="1980" w:type="dxa"/>
            <w:noWrap/>
            <w:vAlign w:val="center"/>
          </w:tcPr>
          <w:p w:rsidR="00D86505" w:rsidRPr="00200BF8" w:rsidRDefault="00D86505" w:rsidP="00D86505">
            <w:pPr>
              <w:widowControl/>
              <w:spacing w:line="460" w:lineRule="exact"/>
              <w:jc w:val="center"/>
              <w:rPr>
                <w:rFonts w:eastAsia="標楷體"/>
                <w:b/>
                <w:bCs/>
                <w:kern w:val="0"/>
                <w:sz w:val="28"/>
                <w:szCs w:val="28"/>
              </w:rPr>
            </w:pPr>
            <w:r w:rsidRPr="00200BF8">
              <w:rPr>
                <w:rFonts w:eastAsia="標楷體"/>
                <w:b/>
                <w:bCs/>
                <w:kern w:val="0"/>
                <w:sz w:val="28"/>
                <w:szCs w:val="28"/>
              </w:rPr>
              <w:t>E-mail</w:t>
            </w:r>
          </w:p>
        </w:tc>
        <w:tc>
          <w:tcPr>
            <w:tcW w:w="8372" w:type="dxa"/>
            <w:gridSpan w:val="7"/>
            <w:noWrap/>
            <w:vAlign w:val="center"/>
          </w:tcPr>
          <w:p w:rsidR="00D86505" w:rsidRPr="00200BF8" w:rsidRDefault="00D86505" w:rsidP="00D86505">
            <w:pPr>
              <w:widowControl/>
              <w:spacing w:line="460" w:lineRule="exact"/>
              <w:jc w:val="both"/>
              <w:rPr>
                <w:rFonts w:eastAsia="標楷體"/>
                <w:kern w:val="0"/>
                <w:sz w:val="20"/>
              </w:rPr>
            </w:pPr>
          </w:p>
        </w:tc>
      </w:tr>
      <w:tr w:rsidR="0014515A" w:rsidRPr="00200BF8" w:rsidTr="002F78AD">
        <w:trPr>
          <w:gridAfter w:val="1"/>
          <w:wAfter w:w="9" w:type="dxa"/>
          <w:trHeight w:val="920"/>
          <w:jc w:val="center"/>
        </w:trPr>
        <w:tc>
          <w:tcPr>
            <w:tcW w:w="1980" w:type="dxa"/>
            <w:noWrap/>
            <w:vAlign w:val="center"/>
          </w:tcPr>
          <w:p w:rsidR="0014515A" w:rsidRPr="00200BF8" w:rsidRDefault="0014515A" w:rsidP="00D86505">
            <w:pPr>
              <w:widowControl/>
              <w:spacing w:line="460" w:lineRule="exact"/>
              <w:jc w:val="center"/>
              <w:rPr>
                <w:rFonts w:eastAsia="標楷體"/>
                <w:b/>
                <w:bCs/>
                <w:kern w:val="0"/>
                <w:sz w:val="28"/>
                <w:szCs w:val="28"/>
              </w:rPr>
            </w:pPr>
            <w:r w:rsidRPr="00200BF8">
              <w:rPr>
                <w:rFonts w:eastAsia="標楷體"/>
                <w:b/>
                <w:bCs/>
                <w:kern w:val="0"/>
                <w:sz w:val="28"/>
                <w:szCs w:val="28"/>
              </w:rPr>
              <w:t>職稱</w:t>
            </w:r>
          </w:p>
        </w:tc>
        <w:tc>
          <w:tcPr>
            <w:tcW w:w="1417" w:type="dxa"/>
            <w:noWrap/>
            <w:vAlign w:val="center"/>
          </w:tcPr>
          <w:p w:rsidR="0014515A" w:rsidRPr="00200BF8" w:rsidRDefault="0014515A" w:rsidP="00D86505">
            <w:pPr>
              <w:widowControl/>
              <w:spacing w:line="460" w:lineRule="exact"/>
              <w:jc w:val="center"/>
              <w:rPr>
                <w:rFonts w:eastAsia="標楷體"/>
                <w:b/>
                <w:bCs/>
                <w:kern w:val="0"/>
                <w:sz w:val="28"/>
                <w:szCs w:val="28"/>
              </w:rPr>
            </w:pPr>
            <w:r w:rsidRPr="00200BF8">
              <w:rPr>
                <w:rFonts w:eastAsia="標楷體"/>
                <w:b/>
                <w:bCs/>
                <w:kern w:val="0"/>
                <w:sz w:val="28"/>
                <w:szCs w:val="28"/>
              </w:rPr>
              <w:t>姓名</w:t>
            </w:r>
          </w:p>
        </w:tc>
        <w:tc>
          <w:tcPr>
            <w:tcW w:w="1134" w:type="dxa"/>
            <w:noWrap/>
            <w:vAlign w:val="center"/>
          </w:tcPr>
          <w:p w:rsidR="0014515A" w:rsidRPr="00200BF8" w:rsidRDefault="0014515A" w:rsidP="00D86505">
            <w:pPr>
              <w:widowControl/>
              <w:spacing w:line="460" w:lineRule="exact"/>
              <w:jc w:val="center"/>
              <w:rPr>
                <w:rFonts w:eastAsia="標楷體"/>
                <w:b/>
                <w:bCs/>
                <w:kern w:val="0"/>
                <w:sz w:val="28"/>
                <w:szCs w:val="28"/>
              </w:rPr>
            </w:pPr>
            <w:r w:rsidRPr="00200BF8">
              <w:rPr>
                <w:rFonts w:eastAsia="標楷體" w:hint="eastAsia"/>
                <w:b/>
                <w:bCs/>
                <w:kern w:val="0"/>
                <w:sz w:val="28"/>
                <w:szCs w:val="28"/>
              </w:rPr>
              <w:t>性別</w:t>
            </w:r>
          </w:p>
        </w:tc>
        <w:tc>
          <w:tcPr>
            <w:tcW w:w="1418" w:type="dxa"/>
            <w:noWrap/>
            <w:vAlign w:val="center"/>
          </w:tcPr>
          <w:p w:rsidR="0014515A" w:rsidRPr="00200BF8" w:rsidRDefault="0014515A" w:rsidP="00D86505">
            <w:pPr>
              <w:widowControl/>
              <w:spacing w:line="460" w:lineRule="exact"/>
              <w:jc w:val="center"/>
              <w:rPr>
                <w:rFonts w:eastAsia="標楷體"/>
                <w:b/>
                <w:bCs/>
                <w:kern w:val="0"/>
                <w:sz w:val="28"/>
                <w:szCs w:val="28"/>
              </w:rPr>
            </w:pPr>
            <w:r w:rsidRPr="00200BF8">
              <w:rPr>
                <w:rFonts w:eastAsia="標楷體"/>
                <w:b/>
                <w:bCs/>
                <w:kern w:val="0"/>
                <w:sz w:val="28"/>
                <w:szCs w:val="28"/>
              </w:rPr>
              <w:t>出生日期</w:t>
            </w:r>
          </w:p>
        </w:tc>
        <w:tc>
          <w:tcPr>
            <w:tcW w:w="1843" w:type="dxa"/>
            <w:vAlign w:val="center"/>
          </w:tcPr>
          <w:p w:rsidR="0014515A" w:rsidRPr="00200BF8" w:rsidRDefault="0014515A" w:rsidP="00D86505">
            <w:pPr>
              <w:widowControl/>
              <w:spacing w:line="460" w:lineRule="exact"/>
              <w:jc w:val="center"/>
              <w:rPr>
                <w:rFonts w:eastAsia="標楷體"/>
                <w:b/>
                <w:bCs/>
                <w:kern w:val="0"/>
                <w:sz w:val="28"/>
                <w:szCs w:val="28"/>
              </w:rPr>
            </w:pPr>
            <w:r w:rsidRPr="00200BF8">
              <w:rPr>
                <w:rFonts w:eastAsia="標楷體"/>
                <w:b/>
                <w:bCs/>
                <w:kern w:val="0"/>
                <w:sz w:val="28"/>
                <w:szCs w:val="28"/>
              </w:rPr>
              <w:t>身份證字號</w:t>
            </w:r>
          </w:p>
        </w:tc>
        <w:tc>
          <w:tcPr>
            <w:tcW w:w="1275" w:type="dxa"/>
            <w:vAlign w:val="center"/>
          </w:tcPr>
          <w:p w:rsidR="0014515A" w:rsidRPr="00200BF8" w:rsidRDefault="002F78AD" w:rsidP="0014515A">
            <w:pPr>
              <w:spacing w:line="460" w:lineRule="exact"/>
              <w:jc w:val="center"/>
              <w:rPr>
                <w:rFonts w:eastAsia="標楷體"/>
                <w:b/>
                <w:bCs/>
                <w:kern w:val="0"/>
                <w:sz w:val="28"/>
                <w:szCs w:val="28"/>
              </w:rPr>
            </w:pPr>
            <w:r>
              <w:rPr>
                <w:rFonts w:eastAsia="標楷體" w:hint="eastAsia"/>
                <w:b/>
                <w:bCs/>
                <w:kern w:val="0"/>
                <w:sz w:val="28"/>
                <w:szCs w:val="28"/>
              </w:rPr>
              <w:t>戶籍地</w:t>
            </w:r>
          </w:p>
        </w:tc>
        <w:tc>
          <w:tcPr>
            <w:tcW w:w="1276" w:type="dxa"/>
            <w:vAlign w:val="center"/>
          </w:tcPr>
          <w:p w:rsidR="0014515A" w:rsidRPr="00200BF8" w:rsidRDefault="0014515A" w:rsidP="00D86505">
            <w:pPr>
              <w:spacing w:line="460" w:lineRule="exact"/>
              <w:jc w:val="center"/>
              <w:rPr>
                <w:rFonts w:eastAsia="標楷體"/>
                <w:b/>
                <w:bCs/>
                <w:kern w:val="0"/>
                <w:sz w:val="28"/>
                <w:szCs w:val="28"/>
              </w:rPr>
            </w:pPr>
            <w:r w:rsidRPr="00200BF8">
              <w:rPr>
                <w:rFonts w:eastAsia="標楷體"/>
                <w:b/>
                <w:bCs/>
                <w:kern w:val="0"/>
                <w:sz w:val="28"/>
                <w:szCs w:val="28"/>
              </w:rPr>
              <w:t>族別</w:t>
            </w:r>
          </w:p>
        </w:tc>
      </w:tr>
      <w:tr w:rsidR="0014515A" w:rsidRPr="00200BF8" w:rsidTr="002F78AD">
        <w:trPr>
          <w:gridAfter w:val="1"/>
          <w:wAfter w:w="9" w:type="dxa"/>
          <w:trHeight w:val="920"/>
          <w:jc w:val="center"/>
        </w:trPr>
        <w:tc>
          <w:tcPr>
            <w:tcW w:w="1980" w:type="dxa"/>
            <w:noWrap/>
            <w:vAlign w:val="center"/>
          </w:tcPr>
          <w:p w:rsidR="0014515A" w:rsidRPr="00200BF8" w:rsidRDefault="0014515A" w:rsidP="00D86505">
            <w:pPr>
              <w:widowControl/>
              <w:spacing w:line="460" w:lineRule="exact"/>
              <w:jc w:val="center"/>
              <w:rPr>
                <w:rFonts w:eastAsia="標楷體"/>
                <w:kern w:val="0"/>
                <w:sz w:val="28"/>
                <w:szCs w:val="28"/>
              </w:rPr>
            </w:pPr>
            <w:r w:rsidRPr="00200BF8">
              <w:rPr>
                <w:rFonts w:eastAsia="標楷體"/>
                <w:kern w:val="0"/>
                <w:sz w:val="28"/>
                <w:szCs w:val="28"/>
              </w:rPr>
              <w:t>1.</w:t>
            </w:r>
            <w:r w:rsidRPr="00200BF8">
              <w:rPr>
                <w:rFonts w:eastAsia="標楷體" w:hint="eastAsia"/>
                <w:kern w:val="0"/>
                <w:sz w:val="28"/>
                <w:szCs w:val="28"/>
              </w:rPr>
              <w:t>領隊兼選手</w:t>
            </w:r>
          </w:p>
        </w:tc>
        <w:tc>
          <w:tcPr>
            <w:tcW w:w="1417" w:type="dxa"/>
            <w:noWrap/>
            <w:vAlign w:val="center"/>
          </w:tcPr>
          <w:p w:rsidR="0014515A" w:rsidRPr="00200BF8" w:rsidRDefault="0014515A" w:rsidP="00D86505">
            <w:pPr>
              <w:widowControl/>
              <w:spacing w:line="460" w:lineRule="exact"/>
              <w:jc w:val="center"/>
              <w:rPr>
                <w:rFonts w:eastAsia="標楷體"/>
                <w:kern w:val="0"/>
                <w:sz w:val="28"/>
                <w:szCs w:val="28"/>
              </w:rPr>
            </w:pPr>
          </w:p>
        </w:tc>
        <w:tc>
          <w:tcPr>
            <w:tcW w:w="1134" w:type="dxa"/>
            <w:noWrap/>
            <w:vAlign w:val="center"/>
          </w:tcPr>
          <w:p w:rsidR="0014515A" w:rsidRPr="00200BF8" w:rsidRDefault="0014515A" w:rsidP="00D86505">
            <w:pPr>
              <w:widowControl/>
              <w:spacing w:line="460" w:lineRule="exact"/>
              <w:jc w:val="center"/>
              <w:rPr>
                <w:rFonts w:eastAsia="標楷體"/>
                <w:kern w:val="0"/>
                <w:sz w:val="28"/>
                <w:szCs w:val="28"/>
              </w:rPr>
            </w:pPr>
          </w:p>
        </w:tc>
        <w:tc>
          <w:tcPr>
            <w:tcW w:w="1418" w:type="dxa"/>
            <w:noWrap/>
            <w:vAlign w:val="center"/>
          </w:tcPr>
          <w:p w:rsidR="0014515A" w:rsidRPr="00200BF8" w:rsidRDefault="0014515A" w:rsidP="00D86505">
            <w:pPr>
              <w:widowControl/>
              <w:spacing w:line="460" w:lineRule="exact"/>
              <w:jc w:val="center"/>
              <w:rPr>
                <w:rFonts w:eastAsia="標楷體"/>
                <w:kern w:val="0"/>
                <w:sz w:val="28"/>
                <w:szCs w:val="28"/>
              </w:rPr>
            </w:pPr>
          </w:p>
        </w:tc>
        <w:tc>
          <w:tcPr>
            <w:tcW w:w="1843" w:type="dxa"/>
            <w:vAlign w:val="center"/>
          </w:tcPr>
          <w:p w:rsidR="0014515A" w:rsidRPr="00200BF8" w:rsidRDefault="0014515A" w:rsidP="00D86505">
            <w:pPr>
              <w:widowControl/>
              <w:spacing w:line="460" w:lineRule="exact"/>
              <w:jc w:val="center"/>
              <w:rPr>
                <w:rFonts w:eastAsia="標楷體"/>
                <w:kern w:val="0"/>
                <w:sz w:val="28"/>
                <w:szCs w:val="28"/>
              </w:rPr>
            </w:pPr>
          </w:p>
        </w:tc>
        <w:tc>
          <w:tcPr>
            <w:tcW w:w="1275" w:type="dxa"/>
            <w:vAlign w:val="center"/>
          </w:tcPr>
          <w:p w:rsidR="0014515A" w:rsidRPr="00200BF8" w:rsidRDefault="0014515A" w:rsidP="00D86505">
            <w:pPr>
              <w:widowControl/>
              <w:spacing w:line="460" w:lineRule="exact"/>
              <w:jc w:val="center"/>
              <w:rPr>
                <w:rFonts w:eastAsia="標楷體"/>
                <w:kern w:val="0"/>
                <w:sz w:val="28"/>
                <w:szCs w:val="28"/>
              </w:rPr>
            </w:pPr>
          </w:p>
        </w:tc>
        <w:tc>
          <w:tcPr>
            <w:tcW w:w="1276" w:type="dxa"/>
            <w:vAlign w:val="center"/>
          </w:tcPr>
          <w:p w:rsidR="0014515A" w:rsidRPr="00200BF8" w:rsidRDefault="0014515A" w:rsidP="00D86505">
            <w:pPr>
              <w:widowControl/>
              <w:spacing w:line="460" w:lineRule="exact"/>
              <w:jc w:val="center"/>
              <w:rPr>
                <w:rFonts w:eastAsia="標楷體"/>
                <w:kern w:val="0"/>
                <w:sz w:val="28"/>
                <w:szCs w:val="28"/>
              </w:rPr>
            </w:pPr>
          </w:p>
        </w:tc>
      </w:tr>
      <w:tr w:rsidR="0014515A" w:rsidRPr="00200BF8" w:rsidTr="002F78AD">
        <w:trPr>
          <w:gridAfter w:val="1"/>
          <w:wAfter w:w="9" w:type="dxa"/>
          <w:trHeight w:val="920"/>
          <w:jc w:val="center"/>
        </w:trPr>
        <w:tc>
          <w:tcPr>
            <w:tcW w:w="1980" w:type="dxa"/>
            <w:noWrap/>
            <w:vAlign w:val="center"/>
          </w:tcPr>
          <w:p w:rsidR="0014515A" w:rsidRPr="00200BF8" w:rsidRDefault="0014515A" w:rsidP="00D86505">
            <w:pPr>
              <w:widowControl/>
              <w:spacing w:line="460" w:lineRule="exact"/>
              <w:jc w:val="center"/>
              <w:rPr>
                <w:rFonts w:eastAsia="標楷體"/>
                <w:kern w:val="0"/>
                <w:sz w:val="28"/>
                <w:szCs w:val="28"/>
              </w:rPr>
            </w:pPr>
            <w:r w:rsidRPr="00200BF8">
              <w:rPr>
                <w:rFonts w:eastAsia="標楷體"/>
                <w:kern w:val="0"/>
                <w:sz w:val="28"/>
                <w:szCs w:val="28"/>
              </w:rPr>
              <w:t>2.</w:t>
            </w:r>
            <w:r w:rsidRPr="00200BF8">
              <w:rPr>
                <w:rFonts w:eastAsia="標楷體" w:hint="eastAsia"/>
                <w:kern w:val="0"/>
                <w:sz w:val="28"/>
                <w:szCs w:val="28"/>
              </w:rPr>
              <w:t>選手</w:t>
            </w:r>
          </w:p>
        </w:tc>
        <w:tc>
          <w:tcPr>
            <w:tcW w:w="1417" w:type="dxa"/>
            <w:noWrap/>
            <w:vAlign w:val="center"/>
          </w:tcPr>
          <w:p w:rsidR="0014515A" w:rsidRPr="00200BF8" w:rsidRDefault="0014515A" w:rsidP="00D86505">
            <w:pPr>
              <w:widowControl/>
              <w:spacing w:line="460" w:lineRule="exact"/>
              <w:jc w:val="center"/>
              <w:rPr>
                <w:rFonts w:eastAsia="標楷體"/>
                <w:kern w:val="0"/>
                <w:sz w:val="28"/>
                <w:szCs w:val="28"/>
              </w:rPr>
            </w:pPr>
          </w:p>
        </w:tc>
        <w:tc>
          <w:tcPr>
            <w:tcW w:w="1134" w:type="dxa"/>
            <w:noWrap/>
            <w:vAlign w:val="center"/>
          </w:tcPr>
          <w:p w:rsidR="0014515A" w:rsidRPr="00200BF8" w:rsidRDefault="0014515A" w:rsidP="00D86505">
            <w:pPr>
              <w:widowControl/>
              <w:spacing w:line="460" w:lineRule="exact"/>
              <w:jc w:val="center"/>
              <w:rPr>
                <w:rFonts w:eastAsia="標楷體"/>
                <w:kern w:val="0"/>
                <w:sz w:val="28"/>
                <w:szCs w:val="28"/>
              </w:rPr>
            </w:pPr>
          </w:p>
        </w:tc>
        <w:tc>
          <w:tcPr>
            <w:tcW w:w="1418" w:type="dxa"/>
            <w:noWrap/>
            <w:vAlign w:val="center"/>
          </w:tcPr>
          <w:p w:rsidR="0014515A" w:rsidRPr="00200BF8" w:rsidRDefault="0014515A" w:rsidP="00D86505">
            <w:pPr>
              <w:widowControl/>
              <w:spacing w:line="460" w:lineRule="exact"/>
              <w:jc w:val="center"/>
              <w:rPr>
                <w:rFonts w:eastAsia="標楷體"/>
                <w:kern w:val="0"/>
                <w:sz w:val="28"/>
                <w:szCs w:val="28"/>
              </w:rPr>
            </w:pPr>
          </w:p>
        </w:tc>
        <w:tc>
          <w:tcPr>
            <w:tcW w:w="1843" w:type="dxa"/>
            <w:vAlign w:val="center"/>
          </w:tcPr>
          <w:p w:rsidR="0014515A" w:rsidRPr="00200BF8" w:rsidRDefault="0014515A" w:rsidP="00D86505">
            <w:pPr>
              <w:widowControl/>
              <w:spacing w:line="460" w:lineRule="exact"/>
              <w:jc w:val="center"/>
              <w:rPr>
                <w:rFonts w:eastAsia="標楷體"/>
                <w:kern w:val="0"/>
                <w:sz w:val="28"/>
                <w:szCs w:val="28"/>
              </w:rPr>
            </w:pPr>
          </w:p>
        </w:tc>
        <w:tc>
          <w:tcPr>
            <w:tcW w:w="1275" w:type="dxa"/>
            <w:vAlign w:val="center"/>
          </w:tcPr>
          <w:p w:rsidR="0014515A" w:rsidRPr="00200BF8" w:rsidRDefault="0014515A" w:rsidP="00D86505">
            <w:pPr>
              <w:widowControl/>
              <w:spacing w:line="460" w:lineRule="exact"/>
              <w:jc w:val="center"/>
              <w:rPr>
                <w:rFonts w:eastAsia="標楷體"/>
                <w:kern w:val="0"/>
                <w:sz w:val="28"/>
                <w:szCs w:val="28"/>
              </w:rPr>
            </w:pPr>
          </w:p>
        </w:tc>
        <w:tc>
          <w:tcPr>
            <w:tcW w:w="1276" w:type="dxa"/>
            <w:vAlign w:val="center"/>
          </w:tcPr>
          <w:p w:rsidR="0014515A" w:rsidRPr="00200BF8" w:rsidRDefault="0014515A" w:rsidP="00D86505">
            <w:pPr>
              <w:widowControl/>
              <w:spacing w:line="460" w:lineRule="exact"/>
              <w:jc w:val="center"/>
              <w:rPr>
                <w:rFonts w:eastAsia="標楷體"/>
                <w:kern w:val="0"/>
                <w:sz w:val="28"/>
                <w:szCs w:val="28"/>
              </w:rPr>
            </w:pPr>
          </w:p>
        </w:tc>
      </w:tr>
      <w:tr w:rsidR="0014515A" w:rsidRPr="00200BF8" w:rsidTr="002F78AD">
        <w:trPr>
          <w:gridAfter w:val="1"/>
          <w:wAfter w:w="9" w:type="dxa"/>
          <w:trHeight w:val="920"/>
          <w:jc w:val="center"/>
        </w:trPr>
        <w:tc>
          <w:tcPr>
            <w:tcW w:w="1980" w:type="dxa"/>
            <w:noWrap/>
            <w:vAlign w:val="center"/>
          </w:tcPr>
          <w:p w:rsidR="0014515A" w:rsidRPr="00200BF8" w:rsidRDefault="0014515A" w:rsidP="00D86505">
            <w:pPr>
              <w:widowControl/>
              <w:spacing w:line="460" w:lineRule="exact"/>
              <w:jc w:val="center"/>
              <w:rPr>
                <w:rFonts w:eastAsia="標楷體"/>
                <w:kern w:val="0"/>
                <w:sz w:val="28"/>
                <w:szCs w:val="28"/>
              </w:rPr>
            </w:pPr>
            <w:r w:rsidRPr="00200BF8">
              <w:rPr>
                <w:rFonts w:eastAsia="標楷體"/>
                <w:kern w:val="0"/>
                <w:sz w:val="28"/>
                <w:szCs w:val="28"/>
              </w:rPr>
              <w:t>3.</w:t>
            </w:r>
            <w:r w:rsidRPr="00200BF8">
              <w:rPr>
                <w:rFonts w:eastAsia="標楷體" w:hint="eastAsia"/>
                <w:kern w:val="0"/>
                <w:sz w:val="28"/>
                <w:szCs w:val="28"/>
              </w:rPr>
              <w:t>選手</w:t>
            </w:r>
          </w:p>
        </w:tc>
        <w:tc>
          <w:tcPr>
            <w:tcW w:w="1417" w:type="dxa"/>
            <w:noWrap/>
            <w:vAlign w:val="center"/>
          </w:tcPr>
          <w:p w:rsidR="0014515A" w:rsidRPr="00200BF8" w:rsidRDefault="0014515A" w:rsidP="00D86505">
            <w:pPr>
              <w:widowControl/>
              <w:spacing w:line="460" w:lineRule="exact"/>
              <w:jc w:val="center"/>
              <w:rPr>
                <w:rFonts w:eastAsia="標楷體"/>
                <w:kern w:val="0"/>
                <w:sz w:val="28"/>
                <w:szCs w:val="28"/>
              </w:rPr>
            </w:pPr>
          </w:p>
        </w:tc>
        <w:tc>
          <w:tcPr>
            <w:tcW w:w="1134" w:type="dxa"/>
            <w:noWrap/>
            <w:vAlign w:val="center"/>
          </w:tcPr>
          <w:p w:rsidR="0014515A" w:rsidRPr="00200BF8" w:rsidRDefault="0014515A" w:rsidP="00D86505">
            <w:pPr>
              <w:widowControl/>
              <w:spacing w:line="460" w:lineRule="exact"/>
              <w:jc w:val="center"/>
              <w:rPr>
                <w:rFonts w:eastAsia="標楷體"/>
                <w:kern w:val="0"/>
                <w:sz w:val="28"/>
                <w:szCs w:val="28"/>
              </w:rPr>
            </w:pPr>
          </w:p>
        </w:tc>
        <w:tc>
          <w:tcPr>
            <w:tcW w:w="1418" w:type="dxa"/>
            <w:noWrap/>
            <w:vAlign w:val="center"/>
          </w:tcPr>
          <w:p w:rsidR="0014515A" w:rsidRPr="00200BF8" w:rsidRDefault="0014515A" w:rsidP="00D86505">
            <w:pPr>
              <w:widowControl/>
              <w:spacing w:line="460" w:lineRule="exact"/>
              <w:jc w:val="center"/>
              <w:rPr>
                <w:rFonts w:eastAsia="標楷體"/>
                <w:kern w:val="0"/>
                <w:sz w:val="28"/>
                <w:szCs w:val="28"/>
              </w:rPr>
            </w:pPr>
          </w:p>
        </w:tc>
        <w:tc>
          <w:tcPr>
            <w:tcW w:w="1843" w:type="dxa"/>
            <w:vAlign w:val="center"/>
          </w:tcPr>
          <w:p w:rsidR="0014515A" w:rsidRPr="00200BF8" w:rsidRDefault="0014515A" w:rsidP="00D86505">
            <w:pPr>
              <w:widowControl/>
              <w:spacing w:line="460" w:lineRule="exact"/>
              <w:jc w:val="center"/>
              <w:rPr>
                <w:rFonts w:eastAsia="標楷體"/>
                <w:kern w:val="0"/>
                <w:sz w:val="28"/>
                <w:szCs w:val="28"/>
              </w:rPr>
            </w:pPr>
          </w:p>
        </w:tc>
        <w:tc>
          <w:tcPr>
            <w:tcW w:w="1275" w:type="dxa"/>
            <w:vAlign w:val="center"/>
          </w:tcPr>
          <w:p w:rsidR="0014515A" w:rsidRPr="00200BF8" w:rsidRDefault="0014515A" w:rsidP="00D86505">
            <w:pPr>
              <w:widowControl/>
              <w:spacing w:line="460" w:lineRule="exact"/>
              <w:jc w:val="center"/>
              <w:rPr>
                <w:rFonts w:eastAsia="標楷體"/>
                <w:kern w:val="0"/>
                <w:sz w:val="28"/>
                <w:szCs w:val="28"/>
              </w:rPr>
            </w:pPr>
          </w:p>
        </w:tc>
        <w:tc>
          <w:tcPr>
            <w:tcW w:w="1276" w:type="dxa"/>
            <w:vAlign w:val="center"/>
          </w:tcPr>
          <w:p w:rsidR="0014515A" w:rsidRPr="00200BF8" w:rsidRDefault="0014515A" w:rsidP="00D86505">
            <w:pPr>
              <w:widowControl/>
              <w:spacing w:line="460" w:lineRule="exact"/>
              <w:jc w:val="center"/>
              <w:rPr>
                <w:rFonts w:eastAsia="標楷體"/>
                <w:kern w:val="0"/>
                <w:sz w:val="28"/>
                <w:szCs w:val="28"/>
              </w:rPr>
            </w:pPr>
          </w:p>
        </w:tc>
      </w:tr>
    </w:tbl>
    <w:p w:rsidR="00B63B8E" w:rsidRPr="00200BF8" w:rsidRDefault="00B63B8E" w:rsidP="00B63B8E">
      <w:pPr>
        <w:autoSpaceDE w:val="0"/>
        <w:autoSpaceDN w:val="0"/>
        <w:adjustRightInd w:val="0"/>
        <w:rPr>
          <w:rFonts w:ascii="標楷體" w:eastAsia="標楷體" w:hAnsi="標楷體" w:cs="新細明體"/>
          <w:kern w:val="0"/>
          <w:sz w:val="28"/>
          <w:szCs w:val="28"/>
          <w:lang w:val="zh-TW"/>
        </w:rPr>
      </w:pPr>
      <w:r w:rsidRPr="00200BF8">
        <w:rPr>
          <w:rFonts w:ascii="標楷體" w:eastAsia="標楷體" w:hAnsi="標楷體" w:cs="新細明體" w:hint="eastAsia"/>
          <w:kern w:val="0"/>
          <w:sz w:val="28"/>
          <w:szCs w:val="28"/>
          <w:lang w:val="zh-TW"/>
        </w:rPr>
        <w:t xml:space="preserve">      </w:t>
      </w:r>
    </w:p>
    <w:p w:rsidR="00B63B8E" w:rsidRPr="00200BF8" w:rsidRDefault="00B63B8E" w:rsidP="00B63B8E">
      <w:pPr>
        <w:autoSpaceDE w:val="0"/>
        <w:autoSpaceDN w:val="0"/>
        <w:adjustRightInd w:val="0"/>
        <w:rPr>
          <w:rFonts w:ascii="標楷體" w:eastAsia="標楷體" w:hAnsi="標楷體" w:cs="新細明體"/>
          <w:kern w:val="0"/>
          <w:sz w:val="28"/>
          <w:szCs w:val="28"/>
          <w:lang w:val="zh-TW"/>
        </w:rPr>
      </w:pPr>
    </w:p>
    <w:p w:rsidR="00B63B8E" w:rsidRPr="00200BF8" w:rsidRDefault="00B63B8E" w:rsidP="00B63B8E">
      <w:pPr>
        <w:autoSpaceDE w:val="0"/>
        <w:autoSpaceDN w:val="0"/>
        <w:adjustRightInd w:val="0"/>
        <w:rPr>
          <w:rFonts w:ascii="標楷體" w:eastAsia="標楷體" w:hAnsi="標楷體" w:cs="新細明體"/>
          <w:kern w:val="0"/>
          <w:sz w:val="28"/>
          <w:szCs w:val="28"/>
          <w:lang w:val="zh-TW"/>
        </w:rPr>
      </w:pPr>
    </w:p>
    <w:p w:rsidR="00B63B8E" w:rsidRPr="00200BF8" w:rsidRDefault="00B63B8E" w:rsidP="00B63B8E">
      <w:pPr>
        <w:autoSpaceDE w:val="0"/>
        <w:autoSpaceDN w:val="0"/>
        <w:adjustRightInd w:val="0"/>
        <w:rPr>
          <w:rFonts w:ascii="標楷體" w:eastAsia="標楷體" w:hAnsi="標楷體" w:cs="新細明體"/>
          <w:kern w:val="0"/>
          <w:sz w:val="28"/>
          <w:szCs w:val="28"/>
          <w:lang w:val="zh-TW"/>
        </w:rPr>
      </w:pPr>
    </w:p>
    <w:p w:rsidR="00B63B8E" w:rsidRPr="00200BF8" w:rsidRDefault="00B63B8E" w:rsidP="00B63B8E">
      <w:pPr>
        <w:autoSpaceDE w:val="0"/>
        <w:autoSpaceDN w:val="0"/>
        <w:adjustRightInd w:val="0"/>
        <w:rPr>
          <w:rFonts w:ascii="標楷體" w:eastAsia="標楷體" w:hAnsi="標楷體" w:cs="新細明體"/>
          <w:kern w:val="0"/>
          <w:sz w:val="28"/>
          <w:szCs w:val="28"/>
          <w:lang w:val="zh-TW"/>
        </w:rPr>
      </w:pPr>
      <w:r w:rsidRPr="00200BF8">
        <w:rPr>
          <w:rFonts w:ascii="標楷體" w:eastAsia="標楷體" w:hAnsi="標楷體" w:cs="新細明體" w:hint="eastAsia"/>
          <w:kern w:val="0"/>
          <w:lang w:val="zh-TW"/>
        </w:rPr>
        <w:t xml:space="preserve"> </w:t>
      </w:r>
    </w:p>
    <w:p w:rsidR="00B63B8E" w:rsidRPr="00200BF8" w:rsidRDefault="00B63B8E" w:rsidP="00B63B8E">
      <w:pPr>
        <w:autoSpaceDE w:val="0"/>
        <w:autoSpaceDN w:val="0"/>
        <w:adjustRightInd w:val="0"/>
        <w:rPr>
          <w:rFonts w:ascii="標楷體" w:eastAsia="標楷體" w:hAnsi="標楷體" w:cs="新細明體"/>
          <w:kern w:val="0"/>
          <w:sz w:val="40"/>
          <w:szCs w:val="40"/>
          <w:lang w:val="zh-TW"/>
        </w:rPr>
      </w:pPr>
      <w:r w:rsidRPr="00200BF8">
        <w:rPr>
          <w:rFonts w:ascii="標楷體" w:eastAsia="標楷體" w:hAnsi="標楷體" w:cs="新細明體" w:hint="eastAsia"/>
          <w:kern w:val="0"/>
          <w:sz w:val="28"/>
          <w:szCs w:val="28"/>
          <w:lang w:val="zh-TW"/>
        </w:rPr>
        <w:t xml:space="preserve">   </w:t>
      </w:r>
    </w:p>
    <w:p w:rsidR="00B63B8E" w:rsidRPr="00200BF8" w:rsidRDefault="00B63B8E" w:rsidP="00B63B8E">
      <w:pPr>
        <w:autoSpaceDE w:val="0"/>
        <w:autoSpaceDN w:val="0"/>
        <w:adjustRightInd w:val="0"/>
        <w:rPr>
          <w:rFonts w:ascii="標楷體" w:eastAsia="標楷體" w:hAnsi="標楷體" w:cs="新細明體"/>
          <w:kern w:val="0"/>
          <w:sz w:val="28"/>
          <w:szCs w:val="28"/>
          <w:lang w:val="zh-TW"/>
        </w:rPr>
      </w:pPr>
      <w:r w:rsidRPr="00200BF8">
        <w:rPr>
          <w:rFonts w:ascii="標楷體" w:eastAsia="標楷體" w:hAnsi="標楷體" w:cs="新細明體" w:hint="eastAsia"/>
          <w:kern w:val="0"/>
          <w:sz w:val="28"/>
          <w:szCs w:val="28"/>
          <w:lang w:val="zh-TW"/>
        </w:rPr>
        <w:t xml:space="preserve">   </w:t>
      </w:r>
    </w:p>
    <w:p w:rsidR="00B63B8E" w:rsidRPr="00200BF8" w:rsidRDefault="00B63B8E" w:rsidP="00B63B8E">
      <w:pPr>
        <w:autoSpaceDE w:val="0"/>
        <w:autoSpaceDN w:val="0"/>
        <w:adjustRightInd w:val="0"/>
        <w:rPr>
          <w:rFonts w:ascii="標楷體" w:eastAsia="標楷體" w:hAnsi="標楷體" w:cs="新細明體"/>
          <w:kern w:val="0"/>
          <w:sz w:val="28"/>
          <w:szCs w:val="28"/>
          <w:lang w:val="zh-TW"/>
        </w:rPr>
      </w:pPr>
    </w:p>
    <w:p w:rsidR="00BF547D" w:rsidRPr="00200BF8" w:rsidRDefault="00BF547D" w:rsidP="00B63B8E">
      <w:pPr>
        <w:autoSpaceDE w:val="0"/>
        <w:autoSpaceDN w:val="0"/>
        <w:adjustRightInd w:val="0"/>
        <w:rPr>
          <w:rFonts w:ascii="標楷體" w:eastAsia="標楷體" w:hAnsi="標楷體" w:cs="新細明體"/>
          <w:kern w:val="0"/>
          <w:sz w:val="28"/>
          <w:szCs w:val="28"/>
          <w:lang w:val="zh-TW"/>
        </w:rPr>
      </w:pPr>
    </w:p>
    <w:p w:rsidR="00BF547D" w:rsidRPr="00200BF8" w:rsidRDefault="00BF547D" w:rsidP="00B63B8E">
      <w:pPr>
        <w:autoSpaceDE w:val="0"/>
        <w:autoSpaceDN w:val="0"/>
        <w:adjustRightInd w:val="0"/>
        <w:rPr>
          <w:rFonts w:ascii="標楷體" w:eastAsia="標楷體" w:hAnsi="標楷體" w:cs="新細明體"/>
          <w:kern w:val="0"/>
          <w:sz w:val="28"/>
          <w:szCs w:val="28"/>
          <w:lang w:val="zh-TW"/>
        </w:rPr>
      </w:pPr>
    </w:p>
    <w:p w:rsidR="00BF547D" w:rsidRPr="00200BF8" w:rsidRDefault="00BF547D" w:rsidP="00B63B8E">
      <w:pPr>
        <w:autoSpaceDE w:val="0"/>
        <w:autoSpaceDN w:val="0"/>
        <w:adjustRightInd w:val="0"/>
        <w:rPr>
          <w:rFonts w:ascii="標楷體" w:eastAsia="標楷體" w:hAnsi="標楷體" w:cs="新細明體"/>
          <w:kern w:val="0"/>
          <w:sz w:val="28"/>
          <w:szCs w:val="28"/>
          <w:lang w:val="zh-TW"/>
        </w:rPr>
      </w:pPr>
    </w:p>
    <w:p w:rsidR="00726D2F" w:rsidRPr="00200BF8" w:rsidRDefault="00726D2F" w:rsidP="00B63B8E">
      <w:pPr>
        <w:autoSpaceDE w:val="0"/>
        <w:autoSpaceDN w:val="0"/>
        <w:adjustRightInd w:val="0"/>
        <w:rPr>
          <w:rFonts w:ascii="標楷體" w:eastAsia="標楷體" w:hAnsi="標楷體" w:cs="新細明體"/>
          <w:kern w:val="0"/>
          <w:sz w:val="28"/>
          <w:szCs w:val="28"/>
          <w:lang w:val="zh-TW"/>
        </w:rPr>
      </w:pPr>
    </w:p>
    <w:p w:rsidR="00B63B8E" w:rsidRPr="00200BF8" w:rsidRDefault="00B63B8E" w:rsidP="00B63B8E">
      <w:pPr>
        <w:autoSpaceDE w:val="0"/>
        <w:autoSpaceDN w:val="0"/>
        <w:adjustRightInd w:val="0"/>
        <w:rPr>
          <w:rFonts w:ascii="標楷體" w:eastAsia="標楷體" w:hAnsi="標楷體" w:cs="新細明體"/>
          <w:kern w:val="0"/>
          <w:sz w:val="28"/>
          <w:szCs w:val="28"/>
          <w:lang w:val="zh-TW"/>
        </w:rPr>
      </w:pPr>
    </w:p>
    <w:p w:rsidR="00B63B8E" w:rsidRPr="00200BF8" w:rsidRDefault="008574C5" w:rsidP="00286005">
      <w:pPr>
        <w:autoSpaceDE w:val="0"/>
        <w:autoSpaceDN w:val="0"/>
        <w:adjustRightInd w:val="0"/>
        <w:spacing w:line="500" w:lineRule="exact"/>
        <w:jc w:val="center"/>
        <w:rPr>
          <w:rFonts w:ascii="標楷體" w:eastAsia="標楷體" w:hAnsi="標楷體" w:cs="新細明體"/>
          <w:kern w:val="0"/>
          <w:sz w:val="44"/>
          <w:szCs w:val="44"/>
          <w:lang w:val="zh-TW"/>
        </w:rPr>
      </w:pPr>
      <w:r w:rsidRPr="008574C5">
        <w:rPr>
          <w:rFonts w:ascii="標楷體" w:eastAsia="標楷體" w:hAnsi="標楷體" w:cs="新細明體"/>
          <w:b/>
          <w:noProof/>
          <w:kern w:val="0"/>
          <w:sz w:val="44"/>
          <w:szCs w:val="44"/>
        </w:rPr>
        <w:pict>
          <v:shape id="文字方塊 4" o:spid="_x0000_s1027" type="#_x0000_t202" style="position:absolute;left:0;text-align:left;margin-left:483.75pt;margin-top:-27pt;width:51pt;height:23.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" fillcolor="window" strokeweight=".5pt">
            <v:textbox>
              <w:txbxContent>
                <w:p w:rsidR="00F226D9" w:rsidRPr="00F226D9" w:rsidRDefault="00F226D9" w:rsidP="00F226D9">
                  <w:pPr>
                    <w:jc w:val="center"/>
                    <w:rPr>
                      <w:rFonts w:ascii="標楷體" w:eastAsia="標楷體" w:hAnsi="標楷體"/>
                      <w:b/>
                    </w:rPr>
                  </w:pPr>
                  <w:r w:rsidRPr="00F226D9">
                    <w:rPr>
                      <w:rFonts w:ascii="標楷體" w:eastAsia="標楷體" w:hAnsi="標楷體" w:hint="eastAsia"/>
                      <w:b/>
                    </w:rPr>
                    <w:t>附表</w:t>
                  </w:r>
                  <w:r>
                    <w:rPr>
                      <w:rFonts w:ascii="標楷體" w:eastAsia="標楷體" w:hAnsi="標楷體" w:hint="eastAsia"/>
                      <w:b/>
                    </w:rPr>
                    <w:t>二</w:t>
                  </w:r>
                </w:p>
              </w:txbxContent>
            </v:textbox>
          </v:shape>
        </w:pict>
      </w:r>
      <w:r w:rsidR="00726D2F" w:rsidRPr="00200BF8">
        <w:rPr>
          <w:rFonts w:ascii="標楷體" w:eastAsia="標楷體" w:hAnsi="標楷體" w:cs="新細明體" w:hint="eastAsia"/>
          <w:b/>
          <w:bCs/>
          <w:kern w:val="0"/>
          <w:sz w:val="36"/>
          <w:szCs w:val="36"/>
          <w:u w:val="thick"/>
          <w:lang w:val="zh-TW"/>
        </w:rPr>
        <w:t>110年桃園市原住民族運動會【市長盃】全國傳統射箭錦標賽</w:t>
      </w:r>
    </w:p>
    <w:p w:rsidR="00B63B8E" w:rsidRPr="00200BF8" w:rsidRDefault="00B63B8E" w:rsidP="00286005">
      <w:pPr>
        <w:pStyle w:val="a6"/>
        <w:autoSpaceDE w:val="0"/>
        <w:autoSpaceDN w:val="0"/>
        <w:adjustRightInd w:val="0"/>
        <w:spacing w:line="500" w:lineRule="exact"/>
        <w:ind w:leftChars="0" w:left="360"/>
        <w:jc w:val="center"/>
        <w:rPr>
          <w:rFonts w:ascii="標楷體" w:eastAsia="標楷體" w:hAnsi="標楷體" w:cs="新細明體"/>
          <w:b/>
          <w:bCs/>
          <w:kern w:val="0"/>
          <w:sz w:val="40"/>
          <w:szCs w:val="40"/>
          <w:lang w:val="zh-TW"/>
        </w:rPr>
      </w:pPr>
      <w:r w:rsidRPr="00200BF8">
        <w:rPr>
          <w:rFonts w:ascii="標楷體" w:eastAsia="標楷體" w:hAnsi="標楷體" w:cs="新細明體" w:hint="eastAsia"/>
          <w:b/>
          <w:bCs/>
          <w:kern w:val="0"/>
          <w:sz w:val="36"/>
          <w:szCs w:val="36"/>
          <w:u w:val="thick"/>
          <w:lang w:val="zh-TW"/>
        </w:rPr>
        <w:lastRenderedPageBreak/>
        <w:t>申</w:t>
      </w:r>
      <w:r w:rsidR="00286005" w:rsidRPr="00200BF8">
        <w:rPr>
          <w:rFonts w:ascii="標楷體" w:eastAsia="標楷體" w:hAnsi="標楷體" w:cs="新細明體" w:hint="eastAsia"/>
          <w:b/>
          <w:bCs/>
          <w:kern w:val="0"/>
          <w:sz w:val="36"/>
          <w:szCs w:val="36"/>
          <w:u w:val="thick"/>
          <w:lang w:val="zh-TW"/>
        </w:rPr>
        <w:t xml:space="preserve"> </w:t>
      </w:r>
      <w:r w:rsidRPr="00200BF8">
        <w:rPr>
          <w:rFonts w:ascii="標楷體" w:eastAsia="標楷體" w:hAnsi="標楷體" w:cs="新細明體" w:hint="eastAsia"/>
          <w:b/>
          <w:bCs/>
          <w:kern w:val="0"/>
          <w:sz w:val="36"/>
          <w:szCs w:val="36"/>
          <w:u w:val="thick"/>
          <w:lang w:val="zh-TW"/>
        </w:rPr>
        <w:t>訴</w:t>
      </w:r>
      <w:r w:rsidR="00286005" w:rsidRPr="00200BF8">
        <w:rPr>
          <w:rFonts w:ascii="標楷體" w:eastAsia="標楷體" w:hAnsi="標楷體" w:cs="新細明體" w:hint="eastAsia"/>
          <w:b/>
          <w:bCs/>
          <w:kern w:val="0"/>
          <w:sz w:val="36"/>
          <w:szCs w:val="36"/>
          <w:u w:val="thick"/>
          <w:lang w:val="zh-TW"/>
        </w:rPr>
        <w:t xml:space="preserve"> </w:t>
      </w:r>
      <w:r w:rsidRPr="00200BF8">
        <w:rPr>
          <w:rFonts w:ascii="標楷體" w:eastAsia="標楷體" w:hAnsi="標楷體" w:cs="新細明體" w:hint="eastAsia"/>
          <w:b/>
          <w:bCs/>
          <w:kern w:val="0"/>
          <w:sz w:val="36"/>
          <w:szCs w:val="36"/>
          <w:u w:val="thick"/>
          <w:lang w:val="zh-TW"/>
        </w:rPr>
        <w:t>書</w:t>
      </w:r>
    </w:p>
    <w:p w:rsidR="00B63B8E" w:rsidRPr="00200BF8" w:rsidRDefault="00B63B8E" w:rsidP="00B63B8E">
      <w:pPr>
        <w:pStyle w:val="a6"/>
        <w:autoSpaceDE w:val="0"/>
        <w:autoSpaceDN w:val="0"/>
        <w:adjustRightInd w:val="0"/>
        <w:ind w:leftChars="0" w:left="360"/>
        <w:rPr>
          <w:rFonts w:ascii="標楷體" w:eastAsia="標楷體" w:hAnsi="標楷體" w:cs="新細明體"/>
          <w:kern w:val="0"/>
          <w:sz w:val="28"/>
          <w:szCs w:val="28"/>
          <w:lang w:val="zh-TW"/>
        </w:rPr>
      </w:pPr>
      <w:r w:rsidRPr="00200BF8">
        <w:rPr>
          <w:rFonts w:ascii="標楷體" w:eastAsia="標楷體" w:hAnsi="標楷體" w:cs="新細明體" w:hint="eastAsia"/>
          <w:kern w:val="0"/>
          <w:sz w:val="28"/>
          <w:szCs w:val="28"/>
          <w:lang w:val="zh-TW"/>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3715"/>
        <w:gridCol w:w="992"/>
        <w:gridCol w:w="2977"/>
      </w:tblGrid>
      <w:tr w:rsidR="00200BF8" w:rsidRPr="00200BF8" w:rsidTr="004B6AA0">
        <w:trPr>
          <w:trHeight w:val="635"/>
        </w:trPr>
        <w:tc>
          <w:tcPr>
            <w:tcW w:w="2523" w:type="dxa"/>
            <w:vMerge w:val="restart"/>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32"/>
                <w:szCs w:val="32"/>
                <w:lang w:val="zh-TW"/>
              </w:rPr>
            </w:pPr>
            <w:r w:rsidRPr="00200BF8">
              <w:rPr>
                <w:rFonts w:ascii="標楷體" w:eastAsia="標楷體" w:hAnsi="標楷體" w:cs="新細明體" w:hint="eastAsia"/>
                <w:kern w:val="0"/>
                <w:sz w:val="28"/>
                <w:szCs w:val="28"/>
                <w:lang w:val="zh-TW"/>
              </w:rPr>
              <w:t xml:space="preserve">  </w:t>
            </w:r>
            <w:r w:rsidRPr="00200BF8">
              <w:rPr>
                <w:rFonts w:ascii="標楷體" w:eastAsia="標楷體" w:hAnsi="標楷體" w:cs="新細明體" w:hint="eastAsia"/>
                <w:kern w:val="0"/>
                <w:sz w:val="32"/>
                <w:szCs w:val="32"/>
                <w:lang w:val="zh-TW"/>
              </w:rPr>
              <w:t>申訴事由</w:t>
            </w: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tc>
        <w:tc>
          <w:tcPr>
            <w:tcW w:w="3715" w:type="dxa"/>
            <w:vMerge w:val="restart"/>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tc>
        <w:tc>
          <w:tcPr>
            <w:tcW w:w="992" w:type="dxa"/>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jc w:val="center"/>
              <w:rPr>
                <w:rFonts w:ascii="標楷體" w:eastAsia="標楷體" w:hAnsi="標楷體" w:cs="新細明體"/>
                <w:kern w:val="0"/>
                <w:sz w:val="28"/>
                <w:szCs w:val="28"/>
                <w:lang w:val="zh-TW"/>
              </w:rPr>
            </w:pPr>
          </w:p>
          <w:p w:rsidR="00B63B8E" w:rsidRPr="00200BF8" w:rsidRDefault="00B63B8E" w:rsidP="00BF547D">
            <w:pPr>
              <w:pStyle w:val="a6"/>
              <w:autoSpaceDE w:val="0"/>
              <w:autoSpaceDN w:val="0"/>
              <w:adjustRightInd w:val="0"/>
              <w:ind w:leftChars="0" w:left="0"/>
              <w:jc w:val="center"/>
              <w:rPr>
                <w:rFonts w:ascii="標楷體" w:eastAsia="標楷體" w:hAnsi="標楷體" w:cs="新細明體"/>
                <w:kern w:val="0"/>
                <w:sz w:val="28"/>
                <w:szCs w:val="28"/>
                <w:lang w:val="zh-TW"/>
              </w:rPr>
            </w:pPr>
            <w:r w:rsidRPr="00200BF8">
              <w:rPr>
                <w:rFonts w:ascii="標楷體" w:eastAsia="標楷體" w:hAnsi="標楷體" w:cs="新細明體" w:hint="eastAsia"/>
                <w:kern w:val="0"/>
                <w:sz w:val="28"/>
                <w:szCs w:val="28"/>
                <w:lang w:val="zh-TW"/>
              </w:rPr>
              <w:t>時間</w:t>
            </w:r>
          </w:p>
          <w:p w:rsidR="00B63B8E" w:rsidRPr="00200BF8" w:rsidRDefault="00B63B8E" w:rsidP="00BF547D">
            <w:pPr>
              <w:pStyle w:val="a6"/>
              <w:autoSpaceDE w:val="0"/>
              <w:autoSpaceDN w:val="0"/>
              <w:adjustRightInd w:val="0"/>
              <w:ind w:leftChars="0" w:left="0"/>
              <w:jc w:val="center"/>
              <w:rPr>
                <w:rFonts w:ascii="標楷體" w:eastAsia="標楷體" w:hAnsi="標楷體" w:cs="新細明體"/>
                <w:kern w:val="0"/>
                <w:sz w:val="28"/>
                <w:szCs w:val="28"/>
                <w:lang w:val="zh-TW"/>
              </w:rPr>
            </w:pPr>
          </w:p>
        </w:tc>
        <w:tc>
          <w:tcPr>
            <w:tcW w:w="2977" w:type="dxa"/>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tc>
      </w:tr>
      <w:tr w:rsidR="00200BF8" w:rsidRPr="00200BF8" w:rsidTr="004B6AA0">
        <w:trPr>
          <w:trHeight w:val="458"/>
        </w:trPr>
        <w:tc>
          <w:tcPr>
            <w:tcW w:w="2523" w:type="dxa"/>
            <w:vMerge/>
            <w:tcBorders>
              <w:top w:val="single" w:sz="4" w:space="0" w:color="auto"/>
              <w:left w:val="single" w:sz="4" w:space="0" w:color="auto"/>
              <w:bottom w:val="single" w:sz="4" w:space="0" w:color="auto"/>
              <w:right w:val="single" w:sz="4" w:space="0" w:color="auto"/>
            </w:tcBorders>
            <w:vAlign w:val="center"/>
            <w:hideMark/>
          </w:tcPr>
          <w:p w:rsidR="00B63B8E" w:rsidRPr="00200BF8" w:rsidRDefault="00B63B8E" w:rsidP="00BF547D">
            <w:pPr>
              <w:widowControl/>
              <w:rPr>
                <w:rFonts w:ascii="標楷體" w:eastAsia="標楷體" w:hAnsi="標楷體" w:cs="新細明體"/>
                <w:kern w:val="0"/>
                <w:sz w:val="28"/>
                <w:szCs w:val="28"/>
                <w:lang w:val="zh-TW"/>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B63B8E" w:rsidRPr="00200BF8" w:rsidRDefault="00B63B8E" w:rsidP="00BF547D">
            <w:pPr>
              <w:widowControl/>
              <w:rPr>
                <w:rFonts w:ascii="標楷體" w:eastAsia="標楷體" w:hAnsi="標楷體" w:cs="新細明體"/>
                <w:kern w:val="0"/>
                <w:sz w:val="28"/>
                <w:szCs w:val="28"/>
                <w:lang w:val="zh-TW"/>
              </w:rPr>
            </w:pPr>
          </w:p>
        </w:tc>
        <w:tc>
          <w:tcPr>
            <w:tcW w:w="992" w:type="dxa"/>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jc w:val="center"/>
              <w:rPr>
                <w:rFonts w:ascii="標楷體" w:eastAsia="標楷體" w:hAnsi="標楷體" w:cs="新細明體"/>
                <w:kern w:val="0"/>
                <w:sz w:val="28"/>
                <w:szCs w:val="28"/>
                <w:lang w:val="zh-TW"/>
              </w:rPr>
            </w:pPr>
          </w:p>
          <w:p w:rsidR="00B63B8E" w:rsidRPr="00200BF8" w:rsidRDefault="00B63B8E" w:rsidP="00BF547D">
            <w:pPr>
              <w:pStyle w:val="a6"/>
              <w:autoSpaceDE w:val="0"/>
              <w:autoSpaceDN w:val="0"/>
              <w:adjustRightInd w:val="0"/>
              <w:ind w:leftChars="0" w:left="0"/>
              <w:jc w:val="center"/>
              <w:rPr>
                <w:rFonts w:ascii="標楷體" w:eastAsia="標楷體" w:hAnsi="標楷體" w:cs="新細明體"/>
                <w:kern w:val="0"/>
                <w:sz w:val="28"/>
                <w:szCs w:val="28"/>
                <w:lang w:val="zh-TW"/>
              </w:rPr>
            </w:pPr>
            <w:r w:rsidRPr="00200BF8">
              <w:rPr>
                <w:rFonts w:ascii="標楷體" w:eastAsia="標楷體" w:hAnsi="標楷體" w:cs="新細明體" w:hint="eastAsia"/>
                <w:kern w:val="0"/>
                <w:sz w:val="28"/>
                <w:szCs w:val="28"/>
                <w:lang w:val="zh-TW"/>
              </w:rPr>
              <w:t>地點</w:t>
            </w:r>
          </w:p>
          <w:p w:rsidR="00B63B8E" w:rsidRPr="00200BF8" w:rsidRDefault="00B63B8E" w:rsidP="00BF547D">
            <w:pPr>
              <w:pStyle w:val="a6"/>
              <w:autoSpaceDE w:val="0"/>
              <w:autoSpaceDN w:val="0"/>
              <w:adjustRightInd w:val="0"/>
              <w:ind w:leftChars="0" w:left="0"/>
              <w:jc w:val="center"/>
              <w:rPr>
                <w:rFonts w:ascii="標楷體" w:eastAsia="標楷體" w:hAnsi="標楷體" w:cs="新細明體"/>
                <w:kern w:val="0"/>
                <w:sz w:val="28"/>
                <w:szCs w:val="28"/>
                <w:lang w:val="zh-TW"/>
              </w:rPr>
            </w:pPr>
          </w:p>
        </w:tc>
        <w:tc>
          <w:tcPr>
            <w:tcW w:w="2977" w:type="dxa"/>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tc>
      </w:tr>
      <w:tr w:rsidR="00200BF8" w:rsidRPr="00200BF8" w:rsidTr="004B6AA0">
        <w:tc>
          <w:tcPr>
            <w:tcW w:w="2523" w:type="dxa"/>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r w:rsidRPr="00200BF8">
              <w:rPr>
                <w:rFonts w:ascii="標楷體" w:eastAsia="標楷體" w:hAnsi="標楷體" w:cs="新細明體" w:hint="eastAsia"/>
                <w:kern w:val="0"/>
                <w:sz w:val="28"/>
                <w:szCs w:val="28"/>
                <w:lang w:val="zh-TW"/>
              </w:rPr>
              <w:t xml:space="preserve">  申訴事項</w:t>
            </w: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tc>
        <w:tc>
          <w:tcPr>
            <w:tcW w:w="7684" w:type="dxa"/>
            <w:gridSpan w:val="3"/>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tc>
      </w:tr>
      <w:tr w:rsidR="00200BF8" w:rsidRPr="00200BF8" w:rsidTr="004B6AA0">
        <w:tc>
          <w:tcPr>
            <w:tcW w:w="2523" w:type="dxa"/>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r w:rsidRPr="00200BF8">
              <w:rPr>
                <w:rFonts w:ascii="標楷體" w:eastAsia="標楷體" w:hAnsi="標楷體" w:cs="新細明體" w:hint="eastAsia"/>
                <w:kern w:val="0"/>
                <w:sz w:val="28"/>
                <w:szCs w:val="28"/>
                <w:lang w:val="zh-TW"/>
              </w:rPr>
              <w:t xml:space="preserve">  證人/證件</w:t>
            </w: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tc>
        <w:tc>
          <w:tcPr>
            <w:tcW w:w="7684" w:type="dxa"/>
            <w:gridSpan w:val="3"/>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tc>
      </w:tr>
      <w:tr w:rsidR="00200BF8" w:rsidRPr="00200BF8" w:rsidTr="004B6AA0">
        <w:tc>
          <w:tcPr>
            <w:tcW w:w="2523" w:type="dxa"/>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r w:rsidRPr="00200BF8">
              <w:rPr>
                <w:rFonts w:ascii="標楷體" w:eastAsia="標楷體" w:hAnsi="標楷體" w:cs="新細明體" w:hint="eastAsia"/>
                <w:kern w:val="0"/>
                <w:sz w:val="28"/>
                <w:szCs w:val="28"/>
                <w:lang w:val="zh-TW"/>
              </w:rPr>
              <w:t>單位領隊或教練</w:t>
            </w:r>
          </w:p>
        </w:tc>
        <w:tc>
          <w:tcPr>
            <w:tcW w:w="3715" w:type="dxa"/>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tc>
        <w:tc>
          <w:tcPr>
            <w:tcW w:w="992" w:type="dxa"/>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jc w:val="center"/>
              <w:rPr>
                <w:rFonts w:ascii="標楷體" w:eastAsia="標楷體" w:hAnsi="標楷體" w:cs="新細明體"/>
                <w:kern w:val="0"/>
                <w:sz w:val="28"/>
                <w:szCs w:val="28"/>
                <w:lang w:val="zh-TW"/>
              </w:rPr>
            </w:pPr>
          </w:p>
          <w:p w:rsidR="00B63B8E" w:rsidRPr="00200BF8" w:rsidRDefault="00B63B8E" w:rsidP="00BF547D">
            <w:pPr>
              <w:pStyle w:val="a6"/>
              <w:autoSpaceDE w:val="0"/>
              <w:autoSpaceDN w:val="0"/>
              <w:adjustRightInd w:val="0"/>
              <w:ind w:leftChars="0" w:left="0"/>
              <w:jc w:val="center"/>
              <w:rPr>
                <w:rFonts w:ascii="標楷體" w:eastAsia="標楷體" w:hAnsi="標楷體" w:cs="新細明體"/>
                <w:kern w:val="0"/>
                <w:sz w:val="28"/>
                <w:szCs w:val="28"/>
                <w:lang w:val="zh-TW"/>
              </w:rPr>
            </w:pPr>
            <w:r w:rsidRPr="00200BF8">
              <w:rPr>
                <w:rFonts w:ascii="標楷體" w:eastAsia="標楷體" w:hAnsi="標楷體" w:cs="新細明體" w:hint="eastAsia"/>
                <w:kern w:val="0"/>
                <w:sz w:val="28"/>
                <w:szCs w:val="28"/>
                <w:lang w:val="zh-TW"/>
              </w:rPr>
              <w:t>簽名</w:t>
            </w:r>
          </w:p>
        </w:tc>
        <w:tc>
          <w:tcPr>
            <w:tcW w:w="2977" w:type="dxa"/>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tc>
      </w:tr>
      <w:tr w:rsidR="00200BF8" w:rsidRPr="00200BF8" w:rsidTr="004B6AA0">
        <w:tc>
          <w:tcPr>
            <w:tcW w:w="2523" w:type="dxa"/>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r w:rsidRPr="00200BF8">
              <w:rPr>
                <w:rFonts w:ascii="標楷體" w:eastAsia="標楷體" w:hAnsi="標楷體" w:cs="新細明體" w:hint="eastAsia"/>
                <w:kern w:val="0"/>
                <w:sz w:val="28"/>
                <w:szCs w:val="28"/>
                <w:lang w:val="zh-TW"/>
              </w:rPr>
              <w:t xml:space="preserve">  裁判長意見</w:t>
            </w: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tc>
        <w:tc>
          <w:tcPr>
            <w:tcW w:w="7684" w:type="dxa"/>
            <w:gridSpan w:val="3"/>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tc>
      </w:tr>
      <w:tr w:rsidR="00B63B8E" w:rsidRPr="00200BF8" w:rsidTr="004B6AA0">
        <w:tc>
          <w:tcPr>
            <w:tcW w:w="2523" w:type="dxa"/>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p w:rsidR="00B63B8E" w:rsidRPr="00200BF8" w:rsidRDefault="004B6AA0" w:rsidP="004B6AA0">
            <w:pPr>
              <w:pStyle w:val="a6"/>
              <w:autoSpaceDE w:val="0"/>
              <w:autoSpaceDN w:val="0"/>
              <w:adjustRightInd w:val="0"/>
              <w:ind w:leftChars="0" w:left="0"/>
              <w:jc w:val="center"/>
              <w:rPr>
                <w:rFonts w:ascii="標楷體" w:eastAsia="標楷體" w:hAnsi="標楷體" w:cs="新細明體"/>
                <w:kern w:val="0"/>
                <w:sz w:val="28"/>
                <w:szCs w:val="28"/>
                <w:lang w:val="zh-TW"/>
              </w:rPr>
            </w:pPr>
            <w:bookmarkStart w:id="1" w:name="_Hlk76974884"/>
            <w:r>
              <w:rPr>
                <w:rFonts w:ascii="標楷體" w:eastAsia="標楷體" w:hAnsi="標楷體" w:cs="新細明體" w:hint="eastAsia"/>
                <w:kern w:val="0"/>
                <w:sz w:val="28"/>
                <w:szCs w:val="28"/>
                <w:lang w:val="zh-TW"/>
              </w:rPr>
              <w:t>申訴審議小組</w:t>
            </w:r>
            <w:bookmarkEnd w:id="1"/>
            <w:r w:rsidR="00B63B8E" w:rsidRPr="00200BF8">
              <w:rPr>
                <w:rFonts w:ascii="標楷體" w:eastAsia="標楷體" w:hAnsi="標楷體" w:cs="新細明體" w:hint="eastAsia"/>
                <w:kern w:val="0"/>
                <w:sz w:val="28"/>
                <w:szCs w:val="28"/>
                <w:lang w:val="zh-TW"/>
              </w:rPr>
              <w:t>判決</w:t>
            </w:r>
          </w:p>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tc>
        <w:tc>
          <w:tcPr>
            <w:tcW w:w="7684" w:type="dxa"/>
            <w:gridSpan w:val="3"/>
            <w:tcBorders>
              <w:top w:val="single" w:sz="4" w:space="0" w:color="auto"/>
              <w:left w:val="single" w:sz="4" w:space="0" w:color="auto"/>
              <w:bottom w:val="single" w:sz="4" w:space="0" w:color="auto"/>
              <w:right w:val="single" w:sz="4" w:space="0" w:color="auto"/>
            </w:tcBorders>
          </w:tcPr>
          <w:p w:rsidR="00B63B8E" w:rsidRPr="00200BF8" w:rsidRDefault="00B63B8E" w:rsidP="00BF547D">
            <w:pPr>
              <w:pStyle w:val="a6"/>
              <w:autoSpaceDE w:val="0"/>
              <w:autoSpaceDN w:val="0"/>
              <w:adjustRightInd w:val="0"/>
              <w:ind w:leftChars="0" w:left="0"/>
              <w:rPr>
                <w:rFonts w:ascii="標楷體" w:eastAsia="標楷體" w:hAnsi="標楷體" w:cs="新細明體"/>
                <w:kern w:val="0"/>
                <w:sz w:val="28"/>
                <w:szCs w:val="28"/>
                <w:lang w:val="zh-TW"/>
              </w:rPr>
            </w:pPr>
          </w:p>
        </w:tc>
      </w:tr>
    </w:tbl>
    <w:p w:rsidR="00B63B8E" w:rsidRPr="00200BF8" w:rsidRDefault="00B63B8E" w:rsidP="00B63B8E">
      <w:pPr>
        <w:pStyle w:val="a6"/>
        <w:autoSpaceDE w:val="0"/>
        <w:autoSpaceDN w:val="0"/>
        <w:adjustRightInd w:val="0"/>
        <w:ind w:leftChars="0" w:left="0"/>
        <w:rPr>
          <w:rFonts w:ascii="標楷體" w:eastAsia="標楷體" w:hAnsi="標楷體" w:cs="新細明體"/>
          <w:kern w:val="0"/>
          <w:sz w:val="28"/>
          <w:szCs w:val="28"/>
          <w:lang w:val="zh-TW"/>
        </w:rPr>
      </w:pPr>
    </w:p>
    <w:p w:rsidR="00B63B8E" w:rsidRPr="00200BF8" w:rsidRDefault="004B6AA0" w:rsidP="00B63B8E">
      <w:pPr>
        <w:pStyle w:val="a6"/>
        <w:autoSpaceDE w:val="0"/>
        <w:autoSpaceDN w:val="0"/>
        <w:adjustRightInd w:val="0"/>
        <w:ind w:leftChars="0" w:left="0"/>
        <w:rPr>
          <w:rFonts w:ascii="標楷體" w:eastAsia="標楷體" w:hAnsi="標楷體" w:cs="新細明體"/>
          <w:kern w:val="0"/>
          <w:sz w:val="32"/>
          <w:szCs w:val="32"/>
          <w:lang w:val="zh-TW"/>
        </w:rPr>
      </w:pPr>
      <w:r w:rsidRPr="004B6AA0">
        <w:rPr>
          <w:rFonts w:ascii="標楷體" w:eastAsia="標楷體" w:hAnsi="標楷體" w:cs="新細明體" w:hint="eastAsia"/>
          <w:kern w:val="0"/>
          <w:sz w:val="32"/>
          <w:szCs w:val="32"/>
          <w:lang w:val="zh-TW"/>
        </w:rPr>
        <w:t>申訴審議小組</w:t>
      </w:r>
      <w:r w:rsidR="00B63B8E" w:rsidRPr="00200BF8">
        <w:rPr>
          <w:rFonts w:ascii="標楷體" w:eastAsia="標楷體" w:hAnsi="標楷體" w:cs="新細明體" w:hint="eastAsia"/>
          <w:kern w:val="0"/>
          <w:sz w:val="32"/>
          <w:szCs w:val="32"/>
          <w:lang w:val="zh-TW"/>
        </w:rPr>
        <w:t xml:space="preserve">：          </w:t>
      </w:r>
      <w:r w:rsidR="006F57E3" w:rsidRPr="00200BF8">
        <w:rPr>
          <w:rFonts w:ascii="標楷體" w:eastAsia="標楷體" w:hAnsi="標楷體" w:cs="新細明體" w:hint="eastAsia"/>
          <w:kern w:val="0"/>
          <w:sz w:val="32"/>
          <w:szCs w:val="32"/>
          <w:lang w:val="zh-TW"/>
        </w:rPr>
        <w:t xml:space="preserve">      </w:t>
      </w:r>
      <w:r w:rsidR="00B63B8E" w:rsidRPr="00200BF8">
        <w:rPr>
          <w:rFonts w:ascii="標楷體" w:eastAsia="標楷體" w:hAnsi="標楷體" w:cs="新細明體" w:hint="eastAsia"/>
          <w:kern w:val="0"/>
          <w:sz w:val="32"/>
          <w:szCs w:val="32"/>
          <w:lang w:val="zh-TW"/>
        </w:rPr>
        <w:t xml:space="preserve">    </w:t>
      </w:r>
      <w:r>
        <w:rPr>
          <w:rFonts w:ascii="標楷體" w:eastAsia="標楷體" w:hAnsi="標楷體" w:cs="新細明體" w:hint="eastAsia"/>
          <w:kern w:val="0"/>
          <w:sz w:val="32"/>
          <w:szCs w:val="32"/>
          <w:lang w:val="zh-TW"/>
        </w:rPr>
        <w:t xml:space="preserve">                    </w:t>
      </w:r>
      <w:r w:rsidR="00AA3C8E" w:rsidRPr="00200BF8">
        <w:rPr>
          <w:rFonts w:ascii="標楷體" w:eastAsia="標楷體" w:hAnsi="標楷體" w:cs="新細明體" w:hint="eastAsia"/>
          <w:kern w:val="0"/>
          <w:sz w:val="32"/>
          <w:szCs w:val="32"/>
          <w:lang w:val="zh-TW"/>
        </w:rPr>
        <w:t>（</w:t>
      </w:r>
      <w:r w:rsidR="00B63B8E" w:rsidRPr="00200BF8">
        <w:rPr>
          <w:rFonts w:ascii="標楷體" w:eastAsia="標楷體" w:hAnsi="標楷體" w:cs="新細明體" w:hint="eastAsia"/>
          <w:kern w:val="0"/>
          <w:sz w:val="32"/>
          <w:szCs w:val="32"/>
          <w:lang w:val="zh-TW"/>
        </w:rPr>
        <w:t>簽名</w:t>
      </w:r>
      <w:r w:rsidR="00AA3C8E" w:rsidRPr="00200BF8">
        <w:rPr>
          <w:rFonts w:ascii="標楷體" w:eastAsia="標楷體" w:hAnsi="標楷體" w:cs="新細明體" w:hint="eastAsia"/>
          <w:kern w:val="0"/>
          <w:sz w:val="32"/>
          <w:szCs w:val="32"/>
          <w:lang w:val="zh-TW"/>
        </w:rPr>
        <w:t>）</w:t>
      </w:r>
    </w:p>
    <w:p w:rsidR="00B63B8E" w:rsidRPr="00200BF8" w:rsidRDefault="00B63B8E" w:rsidP="00B63B8E">
      <w:pPr>
        <w:pStyle w:val="a6"/>
        <w:autoSpaceDE w:val="0"/>
        <w:autoSpaceDN w:val="0"/>
        <w:adjustRightInd w:val="0"/>
        <w:ind w:leftChars="0" w:left="0"/>
        <w:rPr>
          <w:rFonts w:ascii="標楷體" w:eastAsia="標楷體" w:hAnsi="標楷體" w:cs="新細明體"/>
          <w:kern w:val="0"/>
          <w:sz w:val="28"/>
          <w:szCs w:val="28"/>
          <w:lang w:val="zh-TW"/>
        </w:rPr>
      </w:pPr>
    </w:p>
    <w:p w:rsidR="00D86505" w:rsidRPr="00200BF8" w:rsidRDefault="00D86505" w:rsidP="00B63B8E">
      <w:pPr>
        <w:pStyle w:val="a6"/>
        <w:autoSpaceDE w:val="0"/>
        <w:autoSpaceDN w:val="0"/>
        <w:adjustRightInd w:val="0"/>
        <w:ind w:leftChars="0" w:left="0"/>
        <w:rPr>
          <w:rFonts w:ascii="標楷體" w:eastAsia="標楷體" w:hAnsi="標楷體" w:cs="新細明體"/>
          <w:kern w:val="0"/>
          <w:sz w:val="28"/>
          <w:szCs w:val="28"/>
          <w:lang w:val="zh-TW"/>
        </w:rPr>
      </w:pPr>
    </w:p>
    <w:p w:rsidR="00D86505" w:rsidRPr="00200BF8" w:rsidRDefault="00D86505" w:rsidP="00B63B8E">
      <w:pPr>
        <w:pStyle w:val="a6"/>
        <w:autoSpaceDE w:val="0"/>
        <w:autoSpaceDN w:val="0"/>
        <w:adjustRightInd w:val="0"/>
        <w:ind w:leftChars="0" w:left="0"/>
        <w:rPr>
          <w:rFonts w:ascii="標楷體" w:eastAsia="標楷體" w:hAnsi="標楷體" w:cs="新細明體"/>
          <w:kern w:val="0"/>
          <w:sz w:val="28"/>
          <w:szCs w:val="28"/>
          <w:lang w:val="zh-TW"/>
        </w:rPr>
      </w:pPr>
    </w:p>
    <w:p w:rsidR="002646CF" w:rsidRDefault="002646CF" w:rsidP="00B63B8E">
      <w:pPr>
        <w:pStyle w:val="a6"/>
        <w:autoSpaceDE w:val="0"/>
        <w:autoSpaceDN w:val="0"/>
        <w:adjustRightInd w:val="0"/>
        <w:ind w:leftChars="0" w:left="0"/>
        <w:rPr>
          <w:rFonts w:ascii="標楷體" w:eastAsia="標楷體" w:hAnsi="標楷體" w:cs="新細明體"/>
          <w:kern w:val="0"/>
          <w:sz w:val="28"/>
          <w:szCs w:val="28"/>
          <w:lang w:val="zh-TW"/>
        </w:rPr>
      </w:pPr>
    </w:p>
    <w:p w:rsidR="004B6AA0" w:rsidRPr="00200BF8" w:rsidRDefault="004B6AA0" w:rsidP="00B63B8E">
      <w:pPr>
        <w:pStyle w:val="a6"/>
        <w:autoSpaceDE w:val="0"/>
        <w:autoSpaceDN w:val="0"/>
        <w:adjustRightInd w:val="0"/>
        <w:ind w:leftChars="0" w:left="0"/>
        <w:rPr>
          <w:rFonts w:ascii="標楷體" w:eastAsia="標楷體" w:hAnsi="標楷體" w:cs="新細明體"/>
          <w:kern w:val="0"/>
          <w:sz w:val="28"/>
          <w:szCs w:val="28"/>
          <w:lang w:val="zh-TW"/>
        </w:rPr>
      </w:pPr>
    </w:p>
    <w:p w:rsidR="002646CF" w:rsidRPr="00200BF8" w:rsidRDefault="002646CF" w:rsidP="00B63B8E">
      <w:pPr>
        <w:pStyle w:val="a6"/>
        <w:autoSpaceDE w:val="0"/>
        <w:autoSpaceDN w:val="0"/>
        <w:adjustRightInd w:val="0"/>
        <w:ind w:leftChars="0" w:left="0"/>
        <w:rPr>
          <w:rFonts w:ascii="標楷體" w:eastAsia="標楷體" w:hAnsi="標楷體" w:cs="新細明體"/>
          <w:kern w:val="0"/>
          <w:sz w:val="28"/>
          <w:szCs w:val="28"/>
          <w:lang w:val="zh-TW"/>
        </w:rPr>
      </w:pPr>
    </w:p>
    <w:p w:rsidR="004B6AA0" w:rsidRDefault="00B63B8E" w:rsidP="004B6AA0">
      <w:pPr>
        <w:pStyle w:val="a6"/>
        <w:autoSpaceDE w:val="0"/>
        <w:autoSpaceDN w:val="0"/>
        <w:adjustRightInd w:val="0"/>
        <w:ind w:leftChars="0" w:left="0"/>
        <w:rPr>
          <w:rFonts w:ascii="標楷體" w:eastAsia="標楷體" w:hAnsi="標楷體" w:cs="新細明體"/>
          <w:kern w:val="0"/>
          <w:sz w:val="28"/>
          <w:szCs w:val="28"/>
          <w:lang w:val="zh-TW"/>
        </w:rPr>
      </w:pPr>
      <w:r w:rsidRPr="00200BF8">
        <w:rPr>
          <w:rFonts w:ascii="標楷體" w:eastAsia="標楷體" w:hAnsi="標楷體" w:cs="新細明體" w:hint="eastAsia"/>
          <w:kern w:val="0"/>
          <w:sz w:val="28"/>
          <w:szCs w:val="28"/>
          <w:lang w:val="zh-TW"/>
        </w:rPr>
        <w:t>註：</w:t>
      </w:r>
    </w:p>
    <w:p w:rsidR="004B6AA0" w:rsidRDefault="00B63B8E" w:rsidP="004B6AA0">
      <w:pPr>
        <w:pStyle w:val="a6"/>
        <w:autoSpaceDE w:val="0"/>
        <w:autoSpaceDN w:val="0"/>
        <w:adjustRightInd w:val="0"/>
        <w:ind w:leftChars="0" w:left="0"/>
        <w:rPr>
          <w:rFonts w:ascii="標楷體" w:eastAsia="標楷體" w:hAnsi="標楷體" w:cs="新細明體"/>
          <w:kern w:val="0"/>
          <w:sz w:val="28"/>
          <w:szCs w:val="28"/>
          <w:lang w:val="zh-TW"/>
        </w:rPr>
      </w:pPr>
      <w:r w:rsidRPr="00200BF8">
        <w:rPr>
          <w:rFonts w:ascii="標楷體" w:eastAsia="標楷體" w:hAnsi="標楷體" w:cs="新細明體" w:hint="eastAsia"/>
          <w:kern w:val="0"/>
          <w:sz w:val="28"/>
          <w:szCs w:val="28"/>
          <w:lang w:val="zh-TW"/>
        </w:rPr>
        <w:t>1</w:t>
      </w:r>
      <w:r w:rsidR="004B6AA0">
        <w:rPr>
          <w:rFonts w:ascii="標楷體" w:eastAsia="標楷體" w:hAnsi="標楷體" w:cs="新細明體" w:hint="eastAsia"/>
          <w:kern w:val="0"/>
          <w:sz w:val="28"/>
          <w:szCs w:val="28"/>
          <w:lang w:val="zh-TW"/>
        </w:rPr>
        <w:t>、</w:t>
      </w:r>
      <w:r w:rsidRPr="00200BF8">
        <w:rPr>
          <w:rFonts w:ascii="標楷體" w:eastAsia="標楷體" w:hAnsi="標楷體" w:cs="新細明體" w:hint="eastAsia"/>
          <w:kern w:val="0"/>
          <w:sz w:val="28"/>
          <w:szCs w:val="28"/>
          <w:lang w:val="zh-TW"/>
        </w:rPr>
        <w:t>凡未按規定辦理之申訴，概不受理。</w:t>
      </w:r>
    </w:p>
    <w:p w:rsidR="004B6AA0" w:rsidRPr="004B6AA0" w:rsidRDefault="004B6AA0" w:rsidP="00EE21C4">
      <w:pPr>
        <w:pStyle w:val="a6"/>
        <w:autoSpaceDE w:val="0"/>
        <w:autoSpaceDN w:val="0"/>
        <w:adjustRightInd w:val="0"/>
        <w:ind w:leftChars="0" w:left="420" w:hangingChars="150" w:hanging="420"/>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2、</w:t>
      </w:r>
      <w:r w:rsidR="00B63B8E" w:rsidRPr="004B6AA0">
        <w:rPr>
          <w:rFonts w:ascii="標楷體" w:eastAsia="標楷體" w:hAnsi="標楷體" w:cs="新細明體" w:hint="eastAsia"/>
          <w:kern w:val="0"/>
          <w:sz w:val="28"/>
          <w:szCs w:val="28"/>
          <w:lang w:val="zh-TW"/>
        </w:rPr>
        <w:t>申訴費新台幣貳仟元整，</w:t>
      </w:r>
      <w:r w:rsidR="00EE21C4" w:rsidRPr="00EE21C4">
        <w:rPr>
          <w:rFonts w:ascii="標楷體" w:eastAsia="標楷體" w:hAnsi="標楷體" w:cs="新細明體" w:hint="eastAsia"/>
          <w:kern w:val="0"/>
          <w:sz w:val="28"/>
          <w:szCs w:val="28"/>
          <w:lang w:val="zh-TW"/>
        </w:rPr>
        <w:t>請於成績公布後30分鐘內提出申訴</w:t>
      </w:r>
      <w:r w:rsidR="00EE21C4">
        <w:rPr>
          <w:rFonts w:ascii="標楷體" w:eastAsia="標楷體" w:hAnsi="標楷體" w:cs="新細明體" w:hint="eastAsia"/>
          <w:kern w:val="0"/>
          <w:sz w:val="28"/>
          <w:szCs w:val="28"/>
          <w:lang w:val="zh-TW"/>
        </w:rPr>
        <w:t>，</w:t>
      </w:r>
      <w:r w:rsidR="00B63B8E" w:rsidRPr="004B6AA0">
        <w:rPr>
          <w:rFonts w:ascii="標楷體" w:eastAsia="標楷體" w:hAnsi="標楷體" w:cs="新細明體" w:hint="eastAsia"/>
          <w:kern w:val="0"/>
          <w:sz w:val="28"/>
          <w:szCs w:val="28"/>
          <w:lang w:val="zh-TW"/>
        </w:rPr>
        <w:t>申訴成功保證金退還</w:t>
      </w:r>
      <w:r>
        <w:rPr>
          <w:rFonts w:ascii="標楷體" w:eastAsia="標楷體" w:hAnsi="標楷體" w:cs="新細明體" w:hint="eastAsia"/>
          <w:kern w:val="0"/>
          <w:sz w:val="28"/>
          <w:szCs w:val="28"/>
          <w:lang w:val="zh-TW"/>
        </w:rPr>
        <w:t>，</w:t>
      </w:r>
      <w:r w:rsidR="00B63B8E" w:rsidRPr="004B6AA0">
        <w:rPr>
          <w:rFonts w:ascii="標楷體" w:eastAsia="標楷體" w:hAnsi="標楷體" w:cs="新細明體" w:hint="eastAsia"/>
          <w:kern w:val="0"/>
          <w:sz w:val="28"/>
          <w:szCs w:val="28"/>
          <w:lang w:val="zh-TW"/>
        </w:rPr>
        <w:t>否則沒收。</w:t>
      </w:r>
    </w:p>
    <w:sectPr w:rsidR="004B6AA0" w:rsidRPr="004B6AA0" w:rsidSect="00AC2456">
      <w:footerReference w:type="even" r:id="rId11"/>
      <w:footerReference w:type="default" r:id="rId12"/>
      <w:footerReference w:type="first" r:id="rId13"/>
      <w:pgSz w:w="11906" w:h="16838" w:code="9"/>
      <w:pgMar w:top="851" w:right="851" w:bottom="851" w:left="851"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379" w:rsidRDefault="00A82379">
      <w:r>
        <w:separator/>
      </w:r>
    </w:p>
  </w:endnote>
  <w:endnote w:type="continuationSeparator" w:id="0">
    <w:p w:rsidR="00A82379" w:rsidRDefault="00A82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7D" w:rsidRDefault="008574C5">
    <w:pPr>
      <w:pStyle w:val="a3"/>
      <w:framePr w:wrap="around" w:vAnchor="text" w:hAnchor="margin" w:xAlign="right" w:y="1"/>
      <w:rPr>
        <w:rStyle w:val="a5"/>
      </w:rPr>
    </w:pPr>
    <w:r>
      <w:rPr>
        <w:rStyle w:val="a5"/>
      </w:rPr>
      <w:fldChar w:fldCharType="begin"/>
    </w:r>
    <w:r w:rsidR="00BF547D">
      <w:rPr>
        <w:rStyle w:val="a5"/>
      </w:rPr>
      <w:instrText xml:space="preserve">PAGE  </w:instrText>
    </w:r>
    <w:r>
      <w:rPr>
        <w:rStyle w:val="a5"/>
      </w:rPr>
      <w:fldChar w:fldCharType="separate"/>
    </w:r>
    <w:r w:rsidR="00BF547D">
      <w:rPr>
        <w:rStyle w:val="a5"/>
        <w:noProof/>
      </w:rPr>
      <w:t>1</w:t>
    </w:r>
    <w:r>
      <w:rPr>
        <w:rStyle w:val="a5"/>
      </w:rPr>
      <w:fldChar w:fldCharType="end"/>
    </w:r>
  </w:p>
  <w:p w:rsidR="00BF547D" w:rsidRDefault="00BF547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7D" w:rsidRDefault="00BF547D" w:rsidP="00BF547D">
    <w:pPr>
      <w:pStyle w:val="a3"/>
      <w:framePr w:wrap="around" w:vAnchor="text" w:hAnchor="margin" w:xAlign="right" w:y="-459"/>
      <w:rPr>
        <w:rStyle w:val="a5"/>
      </w:rPr>
    </w:pPr>
  </w:p>
  <w:p w:rsidR="00BF547D" w:rsidRDefault="00BF547D" w:rsidP="00BF547D">
    <w:pPr>
      <w:pStyle w:val="a3"/>
      <w:framePr w:wrap="around" w:vAnchor="text" w:hAnchor="margin" w:xAlign="right" w:y="-459"/>
      <w:ind w:right="360"/>
      <w:rPr>
        <w:rStyle w:val="a5"/>
      </w:rPr>
    </w:pPr>
  </w:p>
  <w:p w:rsidR="00BF547D" w:rsidRDefault="00BF547D" w:rsidP="004B6AA0">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7D" w:rsidRDefault="008574C5">
    <w:pPr>
      <w:pStyle w:val="a3"/>
    </w:pPr>
    <w:r>
      <w:rPr>
        <w:rStyle w:val="a5"/>
      </w:rPr>
      <w:fldChar w:fldCharType="begin"/>
    </w:r>
    <w:r w:rsidR="00BF547D">
      <w:rPr>
        <w:rStyle w:val="a5"/>
      </w:rPr>
      <w:instrText xml:space="preserve"> NUMPAGES </w:instrText>
    </w:r>
    <w:r>
      <w:rPr>
        <w:rStyle w:val="a5"/>
      </w:rPr>
      <w:fldChar w:fldCharType="separate"/>
    </w:r>
    <w:r w:rsidR="00E44EAA">
      <w:rPr>
        <w:rStyle w:val="a5"/>
        <w:noProof/>
      </w:rPr>
      <w:t>11</w:t>
    </w:r>
    <w:r>
      <w:rPr>
        <w:rStyle w:val="a5"/>
      </w:rPr>
      <w:fldChar w:fldCharType="end"/>
    </w:r>
    <w:r>
      <w:rPr>
        <w:rStyle w:val="a5"/>
      </w:rPr>
      <w:fldChar w:fldCharType="begin"/>
    </w:r>
    <w:r w:rsidR="00BF547D">
      <w:rPr>
        <w:rStyle w:val="a5"/>
      </w:rPr>
      <w:instrText xml:space="preserve"> NUMPAGES </w:instrText>
    </w:r>
    <w:r>
      <w:rPr>
        <w:rStyle w:val="a5"/>
      </w:rPr>
      <w:fldChar w:fldCharType="separate"/>
    </w:r>
    <w:r w:rsidR="00E44EAA">
      <w:rPr>
        <w:rStyle w:val="a5"/>
        <w:noProof/>
      </w:rPr>
      <w:t>11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379" w:rsidRDefault="00A82379">
      <w:r>
        <w:separator/>
      </w:r>
    </w:p>
  </w:footnote>
  <w:footnote w:type="continuationSeparator" w:id="0">
    <w:p w:rsidR="00A82379" w:rsidRDefault="00A82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AC4"/>
    <w:multiLevelType w:val="hybridMultilevel"/>
    <w:tmpl w:val="3322081E"/>
    <w:lvl w:ilvl="0" w:tplc="997EF4B4">
      <w:start w:val="1"/>
      <w:numFmt w:val="decimal"/>
      <w:lvlText w:val="%1、"/>
      <w:lvlJc w:val="left"/>
      <w:pPr>
        <w:ind w:left="1820" w:hanging="450"/>
      </w:pPr>
      <w:rPr>
        <w:rFonts w:hint="default"/>
      </w:rPr>
    </w:lvl>
    <w:lvl w:ilvl="1" w:tplc="04090019" w:tentative="1">
      <w:start w:val="1"/>
      <w:numFmt w:val="ideographTraditional"/>
      <w:lvlText w:val="%2、"/>
      <w:lvlJc w:val="left"/>
      <w:pPr>
        <w:ind w:left="2330" w:hanging="480"/>
      </w:pPr>
    </w:lvl>
    <w:lvl w:ilvl="2" w:tplc="0409001B" w:tentative="1">
      <w:start w:val="1"/>
      <w:numFmt w:val="lowerRoman"/>
      <w:lvlText w:val="%3."/>
      <w:lvlJc w:val="right"/>
      <w:pPr>
        <w:ind w:left="2810" w:hanging="480"/>
      </w:pPr>
    </w:lvl>
    <w:lvl w:ilvl="3" w:tplc="0409000F" w:tentative="1">
      <w:start w:val="1"/>
      <w:numFmt w:val="decimal"/>
      <w:lvlText w:val="%4."/>
      <w:lvlJc w:val="left"/>
      <w:pPr>
        <w:ind w:left="3290" w:hanging="480"/>
      </w:pPr>
    </w:lvl>
    <w:lvl w:ilvl="4" w:tplc="04090019" w:tentative="1">
      <w:start w:val="1"/>
      <w:numFmt w:val="ideographTraditional"/>
      <w:lvlText w:val="%5、"/>
      <w:lvlJc w:val="left"/>
      <w:pPr>
        <w:ind w:left="3770" w:hanging="480"/>
      </w:pPr>
    </w:lvl>
    <w:lvl w:ilvl="5" w:tplc="0409001B" w:tentative="1">
      <w:start w:val="1"/>
      <w:numFmt w:val="lowerRoman"/>
      <w:lvlText w:val="%6."/>
      <w:lvlJc w:val="right"/>
      <w:pPr>
        <w:ind w:left="4250" w:hanging="480"/>
      </w:pPr>
    </w:lvl>
    <w:lvl w:ilvl="6" w:tplc="0409000F" w:tentative="1">
      <w:start w:val="1"/>
      <w:numFmt w:val="decimal"/>
      <w:lvlText w:val="%7."/>
      <w:lvlJc w:val="left"/>
      <w:pPr>
        <w:ind w:left="4730" w:hanging="480"/>
      </w:pPr>
    </w:lvl>
    <w:lvl w:ilvl="7" w:tplc="04090019" w:tentative="1">
      <w:start w:val="1"/>
      <w:numFmt w:val="ideographTraditional"/>
      <w:lvlText w:val="%8、"/>
      <w:lvlJc w:val="left"/>
      <w:pPr>
        <w:ind w:left="5210" w:hanging="480"/>
      </w:pPr>
    </w:lvl>
    <w:lvl w:ilvl="8" w:tplc="0409001B" w:tentative="1">
      <w:start w:val="1"/>
      <w:numFmt w:val="lowerRoman"/>
      <w:lvlText w:val="%9."/>
      <w:lvlJc w:val="right"/>
      <w:pPr>
        <w:ind w:left="5690" w:hanging="480"/>
      </w:pPr>
    </w:lvl>
  </w:abstractNum>
  <w:abstractNum w:abstractNumId="1">
    <w:nsid w:val="05A65351"/>
    <w:multiLevelType w:val="hybridMultilevel"/>
    <w:tmpl w:val="37D0AE62"/>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nsid w:val="17E00FDC"/>
    <w:multiLevelType w:val="hybridMultilevel"/>
    <w:tmpl w:val="72A473D4"/>
    <w:lvl w:ilvl="0" w:tplc="EAB0EEEC">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41FF1B41"/>
    <w:multiLevelType w:val="hybridMultilevel"/>
    <w:tmpl w:val="ADDEC1A2"/>
    <w:lvl w:ilvl="0" w:tplc="3CCE1AC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C633BDE"/>
    <w:multiLevelType w:val="hybridMultilevel"/>
    <w:tmpl w:val="BB74EACA"/>
    <w:lvl w:ilvl="0" w:tplc="A9885044">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3B8E"/>
    <w:rsid w:val="00002A29"/>
    <w:rsid w:val="00014648"/>
    <w:rsid w:val="00015791"/>
    <w:rsid w:val="0002766D"/>
    <w:rsid w:val="00031048"/>
    <w:rsid w:val="00052438"/>
    <w:rsid w:val="00056407"/>
    <w:rsid w:val="000611AD"/>
    <w:rsid w:val="00071A19"/>
    <w:rsid w:val="0008423B"/>
    <w:rsid w:val="00087218"/>
    <w:rsid w:val="000A0226"/>
    <w:rsid w:val="000D27F3"/>
    <w:rsid w:val="000D5A75"/>
    <w:rsid w:val="000F5837"/>
    <w:rsid w:val="000F5A88"/>
    <w:rsid w:val="000F623E"/>
    <w:rsid w:val="001008C0"/>
    <w:rsid w:val="00103179"/>
    <w:rsid w:val="0012004E"/>
    <w:rsid w:val="00125144"/>
    <w:rsid w:val="0014305E"/>
    <w:rsid w:val="00143B96"/>
    <w:rsid w:val="0014515A"/>
    <w:rsid w:val="00190D02"/>
    <w:rsid w:val="00191E81"/>
    <w:rsid w:val="001D6807"/>
    <w:rsid w:val="00200BF8"/>
    <w:rsid w:val="002043A1"/>
    <w:rsid w:val="00215D9B"/>
    <w:rsid w:val="00216733"/>
    <w:rsid w:val="002204F5"/>
    <w:rsid w:val="002608BF"/>
    <w:rsid w:val="002646CF"/>
    <w:rsid w:val="00272263"/>
    <w:rsid w:val="002769F9"/>
    <w:rsid w:val="00286005"/>
    <w:rsid w:val="002A616E"/>
    <w:rsid w:val="002F0726"/>
    <w:rsid w:val="002F5D91"/>
    <w:rsid w:val="002F656C"/>
    <w:rsid w:val="002F78AD"/>
    <w:rsid w:val="00335B81"/>
    <w:rsid w:val="00340178"/>
    <w:rsid w:val="0036197B"/>
    <w:rsid w:val="00370D23"/>
    <w:rsid w:val="00371563"/>
    <w:rsid w:val="003734DF"/>
    <w:rsid w:val="003B7AE9"/>
    <w:rsid w:val="0040328C"/>
    <w:rsid w:val="004215E6"/>
    <w:rsid w:val="00424C5A"/>
    <w:rsid w:val="0043345B"/>
    <w:rsid w:val="004334AB"/>
    <w:rsid w:val="00435BA5"/>
    <w:rsid w:val="00451CE5"/>
    <w:rsid w:val="00453A23"/>
    <w:rsid w:val="00477CE5"/>
    <w:rsid w:val="004A6C85"/>
    <w:rsid w:val="004B6AA0"/>
    <w:rsid w:val="004D11FF"/>
    <w:rsid w:val="004E5D18"/>
    <w:rsid w:val="00531C7A"/>
    <w:rsid w:val="00536338"/>
    <w:rsid w:val="00574E31"/>
    <w:rsid w:val="00584D44"/>
    <w:rsid w:val="005B742A"/>
    <w:rsid w:val="005B7EEC"/>
    <w:rsid w:val="005C5ED7"/>
    <w:rsid w:val="005C653D"/>
    <w:rsid w:val="006049A3"/>
    <w:rsid w:val="006A0AE9"/>
    <w:rsid w:val="006A174B"/>
    <w:rsid w:val="006A2431"/>
    <w:rsid w:val="006D0DEE"/>
    <w:rsid w:val="006D591A"/>
    <w:rsid w:val="006E5A6F"/>
    <w:rsid w:val="006F57E3"/>
    <w:rsid w:val="00726D2F"/>
    <w:rsid w:val="007479F4"/>
    <w:rsid w:val="007502A3"/>
    <w:rsid w:val="007917B1"/>
    <w:rsid w:val="007F5C61"/>
    <w:rsid w:val="008264A9"/>
    <w:rsid w:val="008574C5"/>
    <w:rsid w:val="00892E75"/>
    <w:rsid w:val="008A577B"/>
    <w:rsid w:val="008B733F"/>
    <w:rsid w:val="008C2E72"/>
    <w:rsid w:val="008D18F9"/>
    <w:rsid w:val="008D6EA0"/>
    <w:rsid w:val="008E0469"/>
    <w:rsid w:val="008E75BD"/>
    <w:rsid w:val="009045B5"/>
    <w:rsid w:val="009241F6"/>
    <w:rsid w:val="00934839"/>
    <w:rsid w:val="00952159"/>
    <w:rsid w:val="0095564A"/>
    <w:rsid w:val="00972EE4"/>
    <w:rsid w:val="00982B6B"/>
    <w:rsid w:val="00991668"/>
    <w:rsid w:val="009A4066"/>
    <w:rsid w:val="009B1FD1"/>
    <w:rsid w:val="009B4EBA"/>
    <w:rsid w:val="009D23C3"/>
    <w:rsid w:val="009E6415"/>
    <w:rsid w:val="009E6D50"/>
    <w:rsid w:val="009F7779"/>
    <w:rsid w:val="00A23F6B"/>
    <w:rsid w:val="00A62940"/>
    <w:rsid w:val="00A82379"/>
    <w:rsid w:val="00AA3C8E"/>
    <w:rsid w:val="00AB6437"/>
    <w:rsid w:val="00AC2456"/>
    <w:rsid w:val="00AD37E2"/>
    <w:rsid w:val="00AD733B"/>
    <w:rsid w:val="00AE659E"/>
    <w:rsid w:val="00AE6B4B"/>
    <w:rsid w:val="00B1431B"/>
    <w:rsid w:val="00B17F6C"/>
    <w:rsid w:val="00B325C8"/>
    <w:rsid w:val="00B40475"/>
    <w:rsid w:val="00B47A19"/>
    <w:rsid w:val="00B5146D"/>
    <w:rsid w:val="00B63B8E"/>
    <w:rsid w:val="00BC6094"/>
    <w:rsid w:val="00BC7C8E"/>
    <w:rsid w:val="00BF0A89"/>
    <w:rsid w:val="00BF547D"/>
    <w:rsid w:val="00C06BF9"/>
    <w:rsid w:val="00C27DA4"/>
    <w:rsid w:val="00C35C7B"/>
    <w:rsid w:val="00C377B9"/>
    <w:rsid w:val="00C423D5"/>
    <w:rsid w:val="00C4661F"/>
    <w:rsid w:val="00C470EF"/>
    <w:rsid w:val="00C746E5"/>
    <w:rsid w:val="00C850CF"/>
    <w:rsid w:val="00CB20D1"/>
    <w:rsid w:val="00CD4B5A"/>
    <w:rsid w:val="00D22008"/>
    <w:rsid w:val="00D43382"/>
    <w:rsid w:val="00D4461E"/>
    <w:rsid w:val="00D54913"/>
    <w:rsid w:val="00D86505"/>
    <w:rsid w:val="00D9193C"/>
    <w:rsid w:val="00DB6AC2"/>
    <w:rsid w:val="00DB6D90"/>
    <w:rsid w:val="00DD4D08"/>
    <w:rsid w:val="00E44EAA"/>
    <w:rsid w:val="00E51B31"/>
    <w:rsid w:val="00E53C9D"/>
    <w:rsid w:val="00E74EB6"/>
    <w:rsid w:val="00E77C04"/>
    <w:rsid w:val="00E94848"/>
    <w:rsid w:val="00EB456C"/>
    <w:rsid w:val="00EB6168"/>
    <w:rsid w:val="00EE0C6E"/>
    <w:rsid w:val="00EE21C4"/>
    <w:rsid w:val="00EE5295"/>
    <w:rsid w:val="00F226D9"/>
    <w:rsid w:val="00F24AF7"/>
    <w:rsid w:val="00F3519D"/>
    <w:rsid w:val="00F434C9"/>
    <w:rsid w:val="00F46C79"/>
    <w:rsid w:val="00F54BAC"/>
    <w:rsid w:val="00F847CA"/>
    <w:rsid w:val="00F90837"/>
    <w:rsid w:val="00F97586"/>
    <w:rsid w:val="00FB68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3B8E"/>
    <w:pPr>
      <w:tabs>
        <w:tab w:val="center" w:pos="4153"/>
        <w:tab w:val="right" w:pos="8306"/>
      </w:tabs>
      <w:snapToGrid w:val="0"/>
    </w:pPr>
    <w:rPr>
      <w:sz w:val="20"/>
      <w:szCs w:val="20"/>
    </w:rPr>
  </w:style>
  <w:style w:type="character" w:customStyle="1" w:styleId="a4">
    <w:name w:val="頁尾 字元"/>
    <w:basedOn w:val="a0"/>
    <w:link w:val="a3"/>
    <w:rsid w:val="00B63B8E"/>
    <w:rPr>
      <w:rFonts w:ascii="Times New Roman" w:eastAsia="新細明體" w:hAnsi="Times New Roman" w:cs="Times New Roman"/>
      <w:sz w:val="20"/>
      <w:szCs w:val="20"/>
    </w:rPr>
  </w:style>
  <w:style w:type="character" w:styleId="a5">
    <w:name w:val="page number"/>
    <w:basedOn w:val="a0"/>
    <w:rsid w:val="00B63B8E"/>
  </w:style>
  <w:style w:type="paragraph" w:styleId="a6">
    <w:name w:val="List Paragraph"/>
    <w:basedOn w:val="a"/>
    <w:uiPriority w:val="34"/>
    <w:qFormat/>
    <w:rsid w:val="00B63B8E"/>
    <w:pPr>
      <w:ind w:leftChars="200" w:left="480"/>
    </w:pPr>
  </w:style>
  <w:style w:type="character" w:styleId="a7">
    <w:name w:val="annotation reference"/>
    <w:basedOn w:val="a0"/>
    <w:uiPriority w:val="99"/>
    <w:semiHidden/>
    <w:unhideWhenUsed/>
    <w:rsid w:val="001D6807"/>
    <w:rPr>
      <w:sz w:val="18"/>
      <w:szCs w:val="18"/>
    </w:rPr>
  </w:style>
  <w:style w:type="paragraph" w:styleId="a8">
    <w:name w:val="annotation text"/>
    <w:basedOn w:val="a"/>
    <w:link w:val="a9"/>
    <w:uiPriority w:val="99"/>
    <w:semiHidden/>
    <w:unhideWhenUsed/>
    <w:rsid w:val="001D6807"/>
  </w:style>
  <w:style w:type="character" w:customStyle="1" w:styleId="a9">
    <w:name w:val="註解文字 字元"/>
    <w:basedOn w:val="a0"/>
    <w:link w:val="a8"/>
    <w:uiPriority w:val="99"/>
    <w:semiHidden/>
    <w:rsid w:val="001D6807"/>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1D6807"/>
    <w:rPr>
      <w:b/>
      <w:bCs/>
    </w:rPr>
  </w:style>
  <w:style w:type="character" w:customStyle="1" w:styleId="ab">
    <w:name w:val="註解主旨 字元"/>
    <w:basedOn w:val="a9"/>
    <w:link w:val="aa"/>
    <w:uiPriority w:val="99"/>
    <w:semiHidden/>
    <w:rsid w:val="001D6807"/>
    <w:rPr>
      <w:rFonts w:ascii="Times New Roman" w:eastAsia="新細明體" w:hAnsi="Times New Roman" w:cs="Times New Roman"/>
      <w:b/>
      <w:bCs/>
      <w:szCs w:val="24"/>
    </w:rPr>
  </w:style>
  <w:style w:type="paragraph" w:styleId="ac">
    <w:name w:val="Balloon Text"/>
    <w:basedOn w:val="a"/>
    <w:link w:val="ad"/>
    <w:uiPriority w:val="99"/>
    <w:semiHidden/>
    <w:unhideWhenUsed/>
    <w:rsid w:val="001D680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6807"/>
    <w:rPr>
      <w:rFonts w:asciiTheme="majorHAnsi" w:eastAsiaTheme="majorEastAsia" w:hAnsiTheme="majorHAnsi" w:cstheme="majorBidi"/>
      <w:sz w:val="18"/>
      <w:szCs w:val="18"/>
    </w:rPr>
  </w:style>
  <w:style w:type="paragraph" w:styleId="ae">
    <w:name w:val="header"/>
    <w:basedOn w:val="a"/>
    <w:link w:val="af"/>
    <w:uiPriority w:val="99"/>
    <w:unhideWhenUsed/>
    <w:rsid w:val="006F57E3"/>
    <w:pPr>
      <w:tabs>
        <w:tab w:val="center" w:pos="4153"/>
        <w:tab w:val="right" w:pos="8306"/>
      </w:tabs>
      <w:snapToGrid w:val="0"/>
    </w:pPr>
    <w:rPr>
      <w:sz w:val="20"/>
      <w:szCs w:val="20"/>
    </w:rPr>
  </w:style>
  <w:style w:type="character" w:customStyle="1" w:styleId="af">
    <w:name w:val="頁首 字元"/>
    <w:basedOn w:val="a0"/>
    <w:link w:val="ae"/>
    <w:uiPriority w:val="99"/>
    <w:rsid w:val="006F57E3"/>
    <w:rPr>
      <w:rFonts w:ascii="Times New Roman" w:eastAsia="新細明體" w:hAnsi="Times New Roman" w:cs="Times New Roman"/>
      <w:sz w:val="20"/>
      <w:szCs w:val="20"/>
    </w:rPr>
  </w:style>
  <w:style w:type="character" w:styleId="af0">
    <w:name w:val="Hyperlink"/>
    <w:basedOn w:val="a0"/>
    <w:uiPriority w:val="99"/>
    <w:unhideWhenUsed/>
    <w:rsid w:val="008E75BD"/>
    <w:rPr>
      <w:color w:val="0563C1" w:themeColor="hyperlink"/>
      <w:u w:val="single"/>
    </w:rPr>
  </w:style>
  <w:style w:type="character" w:customStyle="1" w:styleId="UnresolvedMention">
    <w:name w:val="Unresolved Mention"/>
    <w:basedOn w:val="a0"/>
    <w:uiPriority w:val="99"/>
    <w:semiHidden/>
    <w:unhideWhenUsed/>
    <w:rsid w:val="001430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ort.com.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93E91-1983-4CE1-A67B-3DD4C054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594</Words>
  <Characters>3390</Characters>
  <Application>Microsoft Office Word</Application>
  <DocSecurity>0</DocSecurity>
  <Lines>28</Lines>
  <Paragraphs>7</Paragraphs>
  <ScaleCrop>false</ScaleCrop>
  <Company>C.M.T</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陳雨薇</dc:creator>
  <cp:lastModifiedBy>USER</cp:lastModifiedBy>
  <cp:revision>2</cp:revision>
  <cp:lastPrinted>2019-08-08T03:38:00Z</cp:lastPrinted>
  <dcterms:created xsi:type="dcterms:W3CDTF">2021-07-30T07:17:00Z</dcterms:created>
  <dcterms:modified xsi:type="dcterms:W3CDTF">2021-07-30T07:17:00Z</dcterms:modified>
</cp:coreProperties>
</file>